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CD09" w14:textId="77777777" w:rsidR="00F170D9" w:rsidRPr="0050409A" w:rsidRDefault="00E02E27" w:rsidP="00CD7BAB">
      <w:pPr>
        <w:jc w:val="both"/>
        <w:rPr>
          <w:lang w:val="sl-SI"/>
        </w:rPr>
      </w:pPr>
      <w:r w:rsidRPr="0050409A">
        <w:rPr>
          <w:lang w:val="sl-SI"/>
        </w:rPr>
        <w:t>PRAV</w:t>
      </w:r>
      <w:r w:rsidR="0050409A" w:rsidRPr="0050409A">
        <w:rPr>
          <w:lang w:val="sl-SI"/>
        </w:rPr>
        <w:t>ILA PROGRAMA NAGRAJEVANJA ZVESTOBE „NAGRAJUJEMO ZVESTOBO</w:t>
      </w:r>
      <w:r w:rsidRPr="0050409A">
        <w:rPr>
          <w:lang w:val="sl-SI"/>
        </w:rPr>
        <w:t>“</w:t>
      </w:r>
    </w:p>
    <w:p w14:paraId="1A89CB95" w14:textId="6F3B7151" w:rsidR="00E02E27" w:rsidRPr="00D5668C" w:rsidRDefault="00BF35C9" w:rsidP="00CD7BAB">
      <w:pPr>
        <w:jc w:val="both"/>
        <w:rPr>
          <w:b/>
          <w:lang w:val="sl-SI"/>
        </w:rPr>
      </w:pPr>
      <w:r>
        <w:rPr>
          <w:b/>
          <w:lang w:val="sl-SI"/>
        </w:rPr>
        <w:t xml:space="preserve">1. </w:t>
      </w:r>
      <w:r w:rsidR="00926D40">
        <w:rPr>
          <w:b/>
          <w:lang w:val="sl-SI"/>
        </w:rPr>
        <w:t>Organizator</w:t>
      </w:r>
    </w:p>
    <w:p w14:paraId="3353C99A" w14:textId="2098AB6F" w:rsidR="0090432B" w:rsidRPr="0050409A" w:rsidRDefault="0090432B" w:rsidP="00CD7BAB">
      <w:pPr>
        <w:jc w:val="both"/>
        <w:rPr>
          <w:lang w:val="sl-SI"/>
        </w:rPr>
      </w:pPr>
      <w:r w:rsidRPr="0050409A">
        <w:rPr>
          <w:lang w:val="sl-SI"/>
        </w:rPr>
        <w:t>Ta pravila določajo</w:t>
      </w:r>
      <w:r w:rsidR="0050409A" w:rsidRPr="0050409A">
        <w:rPr>
          <w:lang w:val="sl-SI"/>
        </w:rPr>
        <w:t xml:space="preserve"> način prirejanja in sodelovanja v programu zvestobe „Nagrajujemo zvestobo“ (v nadaljevanju</w:t>
      </w:r>
      <w:r w:rsidR="00FA2C24">
        <w:rPr>
          <w:lang w:val="sl-SI"/>
        </w:rPr>
        <w:t>:</w:t>
      </w:r>
      <w:r w:rsidR="0050409A" w:rsidRPr="0050409A">
        <w:rPr>
          <w:lang w:val="sl-SI"/>
        </w:rPr>
        <w:t xml:space="preserve"> </w:t>
      </w:r>
      <w:r w:rsidR="00FA2C24">
        <w:rPr>
          <w:lang w:val="sl-SI"/>
        </w:rPr>
        <w:t>»P</w:t>
      </w:r>
      <w:r w:rsidR="0050409A" w:rsidRPr="0050409A">
        <w:rPr>
          <w:lang w:val="sl-SI"/>
        </w:rPr>
        <w:t>rogram zvestobe</w:t>
      </w:r>
      <w:r w:rsidR="00FA2C24">
        <w:rPr>
          <w:lang w:val="sl-SI"/>
        </w:rPr>
        <w:t>«</w:t>
      </w:r>
      <w:r w:rsidR="0050409A" w:rsidRPr="0050409A">
        <w:rPr>
          <w:lang w:val="sl-SI"/>
        </w:rPr>
        <w:t>), katerega organizator je družba NESTLE ADRIATIC TRGOVINA d.o.o., Šmartinska cesta 53, 1000 Ljubljana, matična številka: 5848156000</w:t>
      </w:r>
      <w:r w:rsidR="00010BBC">
        <w:rPr>
          <w:lang w:val="sl-SI"/>
        </w:rPr>
        <w:t>,</w:t>
      </w:r>
      <w:r w:rsidR="0050409A" w:rsidRPr="0050409A">
        <w:rPr>
          <w:lang w:val="sl-SI"/>
        </w:rPr>
        <w:t xml:space="preserve"> ID za DDV: SI81290292 (v nadaljevanju Organizator oz</w:t>
      </w:r>
      <w:r w:rsidR="00B60975">
        <w:rPr>
          <w:lang w:val="sl-SI"/>
        </w:rPr>
        <w:t>iroma</w:t>
      </w:r>
      <w:r w:rsidR="0050409A" w:rsidRPr="0050409A">
        <w:rPr>
          <w:lang w:val="sl-SI"/>
        </w:rPr>
        <w:t xml:space="preserve"> Nestl</w:t>
      </w:r>
      <w:r w:rsidR="00FA2C24" w:rsidRPr="00FA2C24">
        <w:rPr>
          <w:lang w:val="sl-SI"/>
        </w:rPr>
        <w:t>é</w:t>
      </w:r>
      <w:r w:rsidR="0050409A" w:rsidRPr="0050409A">
        <w:rPr>
          <w:lang w:val="sl-SI"/>
        </w:rPr>
        <w:t>).</w:t>
      </w:r>
      <w:r w:rsidR="00010BBC" w:rsidRPr="00010BBC">
        <w:rPr>
          <w:lang w:val="sl-SI"/>
        </w:rPr>
        <w:t xml:space="preserve"> </w:t>
      </w:r>
      <w:r w:rsidR="00010BBC">
        <w:rPr>
          <w:lang w:val="sl-SI"/>
        </w:rPr>
        <w:t xml:space="preserve">Krajša verzija pravil </w:t>
      </w:r>
      <w:r w:rsidR="00FA2C24">
        <w:rPr>
          <w:lang w:val="sl-SI"/>
        </w:rPr>
        <w:t>P</w:t>
      </w:r>
      <w:r w:rsidR="00010BBC">
        <w:rPr>
          <w:lang w:val="sl-SI"/>
        </w:rPr>
        <w:t xml:space="preserve">rograma zvestobe je navedena na letaku z informacijami, celotna pravila </w:t>
      </w:r>
      <w:r w:rsidR="00FA2C24">
        <w:rPr>
          <w:lang w:val="sl-SI"/>
        </w:rPr>
        <w:t>P</w:t>
      </w:r>
      <w:r w:rsidR="00010BBC">
        <w:rPr>
          <w:lang w:val="sl-SI"/>
        </w:rPr>
        <w:t xml:space="preserve">rograma zvestobe pa bodo ves čas trajanja </w:t>
      </w:r>
      <w:r w:rsidR="00FA2C24">
        <w:rPr>
          <w:lang w:val="sl-SI"/>
        </w:rPr>
        <w:t>P</w:t>
      </w:r>
      <w:r w:rsidR="00010BBC">
        <w:rPr>
          <w:lang w:val="sl-SI"/>
        </w:rPr>
        <w:t xml:space="preserve">rograma zvestobe objavljena na spletni strani </w:t>
      </w:r>
      <w:hyperlink r:id="rId8" w:history="1">
        <w:r w:rsidR="00010BBC" w:rsidRPr="00EC5F88">
          <w:rPr>
            <w:rStyle w:val="Hyperlink"/>
            <w:lang w:val="sl-SI"/>
          </w:rPr>
          <w:t>www.nestle.si</w:t>
        </w:r>
      </w:hyperlink>
      <w:r w:rsidR="00010BBC">
        <w:rPr>
          <w:lang w:val="sl-SI"/>
        </w:rPr>
        <w:t>.</w:t>
      </w:r>
      <w:r w:rsidR="0031782A">
        <w:rPr>
          <w:lang w:val="sl-SI"/>
        </w:rPr>
        <w:t xml:space="preserve"> </w:t>
      </w:r>
      <w:r w:rsidR="00FA2C24">
        <w:rPr>
          <w:lang w:val="sl-SI"/>
        </w:rPr>
        <w:t>Vsi udeleženci P</w:t>
      </w:r>
      <w:r w:rsidR="0031782A">
        <w:rPr>
          <w:lang w:val="sl-SI"/>
        </w:rPr>
        <w:t>rograma zvestobe</w:t>
      </w:r>
      <w:r w:rsidR="00FA2C24">
        <w:rPr>
          <w:lang w:val="sl-SI"/>
        </w:rPr>
        <w:t xml:space="preserve"> se z udeležbo v P</w:t>
      </w:r>
      <w:r w:rsidR="0031782A">
        <w:rPr>
          <w:lang w:val="sl-SI"/>
        </w:rPr>
        <w:t>rogramu zvestobe</w:t>
      </w:r>
      <w:r w:rsidR="0031782A" w:rsidRPr="0031782A">
        <w:rPr>
          <w:lang w:val="sl-SI"/>
        </w:rPr>
        <w:t xml:space="preserve"> strinjajo s te</w:t>
      </w:r>
      <w:r w:rsidR="0031782A">
        <w:rPr>
          <w:lang w:val="sl-SI"/>
        </w:rPr>
        <w:t>mi pravili</w:t>
      </w:r>
      <w:r w:rsidR="0031782A" w:rsidRPr="0031782A">
        <w:rPr>
          <w:lang w:val="sl-SI"/>
        </w:rPr>
        <w:t xml:space="preserve"> ter jih</w:t>
      </w:r>
      <w:r w:rsidR="0031782A">
        <w:rPr>
          <w:lang w:val="sl-SI"/>
        </w:rPr>
        <w:t xml:space="preserve"> v celoti sprejemajo.</w:t>
      </w:r>
    </w:p>
    <w:p w14:paraId="3069F4CF" w14:textId="6B097F49" w:rsidR="00926D40" w:rsidRPr="00BF35C9" w:rsidRDefault="00BF35C9" w:rsidP="00CD7BAB">
      <w:pPr>
        <w:jc w:val="both"/>
        <w:rPr>
          <w:b/>
          <w:lang w:val="sl-SI"/>
        </w:rPr>
      </w:pPr>
      <w:r>
        <w:rPr>
          <w:b/>
          <w:lang w:val="sl-SI"/>
        </w:rPr>
        <w:t xml:space="preserve">2. </w:t>
      </w:r>
      <w:r w:rsidR="00FA2C24" w:rsidRPr="00FA2C24">
        <w:rPr>
          <w:b/>
          <w:lang w:val="sl-SI"/>
        </w:rPr>
        <w:t>Trajanje in namen P</w:t>
      </w:r>
      <w:r w:rsidR="00926D40" w:rsidRPr="00BF35C9">
        <w:rPr>
          <w:b/>
          <w:lang w:val="sl-SI"/>
        </w:rPr>
        <w:t>rograma zvestobe</w:t>
      </w:r>
    </w:p>
    <w:p w14:paraId="6BE17732" w14:textId="3AAE2DF6" w:rsidR="00B60975" w:rsidRDefault="0050409A" w:rsidP="00CD7BAB">
      <w:pPr>
        <w:jc w:val="both"/>
        <w:rPr>
          <w:lang w:val="sl-SI"/>
        </w:rPr>
      </w:pPr>
      <w:r>
        <w:rPr>
          <w:lang w:val="sl-SI"/>
        </w:rPr>
        <w:t xml:space="preserve">Namen prirejanja </w:t>
      </w:r>
      <w:r w:rsidR="00FA2C24">
        <w:rPr>
          <w:lang w:val="sl-SI"/>
        </w:rPr>
        <w:t>P</w:t>
      </w:r>
      <w:r>
        <w:rPr>
          <w:lang w:val="sl-SI"/>
        </w:rPr>
        <w:t xml:space="preserve">rograma zvestobe je nagrajevanje zvestih </w:t>
      </w:r>
      <w:r w:rsidR="00B60975">
        <w:rPr>
          <w:lang w:val="sl-SI"/>
        </w:rPr>
        <w:t>u</w:t>
      </w:r>
      <w:r>
        <w:rPr>
          <w:lang w:val="sl-SI"/>
        </w:rPr>
        <w:t>porabnikov blagovne znamke Nescaf</w:t>
      </w:r>
      <w:r w:rsidR="00B60975">
        <w:rPr>
          <w:lang w:val="sl-SI"/>
        </w:rPr>
        <w:t>é</w:t>
      </w:r>
      <w:r>
        <w:rPr>
          <w:lang w:val="sl-SI"/>
        </w:rPr>
        <w:t xml:space="preserve"> Dolce Gusto in promocija </w:t>
      </w:r>
      <w:r w:rsidR="00B60975">
        <w:rPr>
          <w:lang w:val="sl-SI"/>
        </w:rPr>
        <w:t xml:space="preserve">omenjene </w:t>
      </w:r>
      <w:r>
        <w:rPr>
          <w:lang w:val="sl-SI"/>
        </w:rPr>
        <w:t>blagovne znamke skozi nagrajevanje nakupov kave.</w:t>
      </w:r>
      <w:r w:rsidR="00010BBC">
        <w:rPr>
          <w:lang w:val="sl-SI"/>
        </w:rPr>
        <w:t xml:space="preserve"> Program zvestobe poteka v okviru poslovalnic Mercator na območju Republike Slovenije.</w:t>
      </w:r>
    </w:p>
    <w:p w14:paraId="43A6BCBD" w14:textId="1ABE9CC2" w:rsidR="0050409A" w:rsidRDefault="0050409A" w:rsidP="00CD7BAB">
      <w:pPr>
        <w:jc w:val="both"/>
        <w:rPr>
          <w:lang w:val="sl-SI"/>
        </w:rPr>
      </w:pPr>
      <w:r>
        <w:rPr>
          <w:lang w:val="sl-SI"/>
        </w:rPr>
        <w:t xml:space="preserve">Posameznik lahko v </w:t>
      </w:r>
      <w:r w:rsidR="00FA2C24">
        <w:rPr>
          <w:lang w:val="sl-SI"/>
        </w:rPr>
        <w:t>P</w:t>
      </w:r>
      <w:r>
        <w:rPr>
          <w:lang w:val="sl-SI"/>
        </w:rPr>
        <w:t>rogramu zvestobe sodeluje tako, da zbira račune z dokazilom o nakupu škatel kavnih kapsul blagovne znamke Nescaf</w:t>
      </w:r>
      <w:r w:rsidR="00B60975">
        <w:rPr>
          <w:lang w:val="sl-SI"/>
        </w:rPr>
        <w:t>é</w:t>
      </w:r>
      <w:r>
        <w:rPr>
          <w:lang w:val="sl-SI"/>
        </w:rPr>
        <w:t xml:space="preserve"> Dolce Gusto v poslovalnicah Mercator. </w:t>
      </w:r>
      <w:r w:rsidR="00864096">
        <w:rPr>
          <w:lang w:val="sl-SI"/>
        </w:rPr>
        <w:t>Račune posameznik shranjuje pri sebi</w:t>
      </w:r>
      <w:r>
        <w:rPr>
          <w:lang w:val="sl-SI"/>
        </w:rPr>
        <w:t>.</w:t>
      </w:r>
      <w:r w:rsidR="00122251">
        <w:rPr>
          <w:lang w:val="sl-SI"/>
        </w:rPr>
        <w:t xml:space="preserve"> </w:t>
      </w:r>
      <w:r w:rsidR="00010BBC">
        <w:rPr>
          <w:lang w:val="sl-SI"/>
        </w:rPr>
        <w:t>Letaki z informacijami se nahajajo na prodaj</w:t>
      </w:r>
      <w:r w:rsidR="00B60975">
        <w:rPr>
          <w:lang w:val="sl-SI"/>
        </w:rPr>
        <w:t>nih mestih Mercator</w:t>
      </w:r>
      <w:r w:rsidR="00010BBC">
        <w:rPr>
          <w:lang w:val="sl-SI"/>
        </w:rPr>
        <w:t xml:space="preserve">. </w:t>
      </w:r>
      <w:r w:rsidR="0030383D" w:rsidRPr="0030383D">
        <w:rPr>
          <w:lang w:val="sl-SI"/>
        </w:rPr>
        <w:t>Letak z informacijami</w:t>
      </w:r>
      <w:r w:rsidRPr="0030383D">
        <w:rPr>
          <w:lang w:val="sl-SI"/>
        </w:rPr>
        <w:t xml:space="preserve"> s</w:t>
      </w:r>
      <w:r>
        <w:rPr>
          <w:lang w:val="sl-SI"/>
        </w:rPr>
        <w:t xml:space="preserve">i posameznik lahko tudi natisne na spletni strani </w:t>
      </w:r>
      <w:hyperlink r:id="rId9" w:history="1">
        <w:r w:rsidRPr="00EC5F88">
          <w:rPr>
            <w:rStyle w:val="Hyperlink"/>
            <w:lang w:val="sl-SI"/>
          </w:rPr>
          <w:t>www.nestle.si</w:t>
        </w:r>
      </w:hyperlink>
      <w:r>
        <w:rPr>
          <w:lang w:val="sl-SI"/>
        </w:rPr>
        <w:t xml:space="preserve">. </w:t>
      </w:r>
    </w:p>
    <w:p w14:paraId="6EA37700" w14:textId="0A411FA6" w:rsidR="0050409A" w:rsidRDefault="0050409A" w:rsidP="00CD7BAB">
      <w:pPr>
        <w:jc w:val="both"/>
        <w:rPr>
          <w:lang w:val="sl-SI"/>
        </w:rPr>
      </w:pPr>
      <w:r>
        <w:rPr>
          <w:lang w:val="sl-SI"/>
        </w:rPr>
        <w:t>Program zvestobe poteka na vseh prodajnih mestih Mercator v Sloveniji. Program zvestobe se začne dne 1.</w:t>
      </w:r>
      <w:r w:rsidR="00B60975">
        <w:rPr>
          <w:lang w:val="sl-SI"/>
        </w:rPr>
        <w:t xml:space="preserve"> </w:t>
      </w:r>
      <w:r>
        <w:rPr>
          <w:lang w:val="sl-SI"/>
        </w:rPr>
        <w:t>10.</w:t>
      </w:r>
      <w:r w:rsidR="00B60975">
        <w:rPr>
          <w:lang w:val="sl-SI"/>
        </w:rPr>
        <w:t xml:space="preserve"> </w:t>
      </w:r>
      <w:r>
        <w:rPr>
          <w:lang w:val="sl-SI"/>
        </w:rPr>
        <w:t xml:space="preserve">2017 in zaključi </w:t>
      </w:r>
      <w:r w:rsidR="00FA2C24">
        <w:rPr>
          <w:lang w:val="sl-SI"/>
        </w:rPr>
        <w:t xml:space="preserve">dne </w:t>
      </w:r>
      <w:r>
        <w:rPr>
          <w:lang w:val="sl-SI"/>
        </w:rPr>
        <w:t>30.</w:t>
      </w:r>
      <w:r w:rsidR="00B60975">
        <w:rPr>
          <w:lang w:val="sl-SI"/>
        </w:rPr>
        <w:t xml:space="preserve"> </w:t>
      </w:r>
      <w:r>
        <w:rPr>
          <w:lang w:val="sl-SI"/>
        </w:rPr>
        <w:t>11.</w:t>
      </w:r>
      <w:r w:rsidR="00B60975">
        <w:rPr>
          <w:lang w:val="sl-SI"/>
        </w:rPr>
        <w:t xml:space="preserve"> </w:t>
      </w:r>
      <w:r>
        <w:rPr>
          <w:lang w:val="sl-SI"/>
        </w:rPr>
        <w:t>2017</w:t>
      </w:r>
      <w:r w:rsidR="00517052">
        <w:rPr>
          <w:lang w:val="sl-SI"/>
        </w:rPr>
        <w:t>, oziroma ob porabi vseh zalog nagrad</w:t>
      </w:r>
      <w:r w:rsidR="006F7CA4">
        <w:rPr>
          <w:lang w:val="sl-SI"/>
        </w:rPr>
        <w:t>, kar nastopi prej</w:t>
      </w:r>
      <w:r>
        <w:rPr>
          <w:lang w:val="sl-SI"/>
        </w:rPr>
        <w:t xml:space="preserve">. V </w:t>
      </w:r>
      <w:r w:rsidR="0009277E">
        <w:rPr>
          <w:lang w:val="sl-SI"/>
        </w:rPr>
        <w:t>P</w:t>
      </w:r>
      <w:r>
        <w:rPr>
          <w:lang w:val="sl-SI"/>
        </w:rPr>
        <w:t>rogram zvestobe so vkl</w:t>
      </w:r>
      <w:r w:rsidR="003D5C91">
        <w:rPr>
          <w:lang w:val="sl-SI"/>
        </w:rPr>
        <w:t>jučeni</w:t>
      </w:r>
      <w:r w:rsidR="00D5668C">
        <w:rPr>
          <w:lang w:val="sl-SI"/>
        </w:rPr>
        <w:t xml:space="preserve"> vsi okusi kavnih kapsul Nescaf</w:t>
      </w:r>
      <w:r w:rsidR="00B60975">
        <w:rPr>
          <w:lang w:val="sl-SI"/>
        </w:rPr>
        <w:t>é</w:t>
      </w:r>
      <w:r w:rsidR="00D5668C">
        <w:rPr>
          <w:lang w:val="sl-SI"/>
        </w:rPr>
        <w:t xml:space="preserve"> Dolce Gusto, ki so na voljo na prodajnih mestih Mercator.</w:t>
      </w:r>
    </w:p>
    <w:p w14:paraId="10191AC3" w14:textId="3F7BCD0D" w:rsidR="00D5668C" w:rsidRPr="00D5668C" w:rsidRDefault="008C1319" w:rsidP="00CD7BAB">
      <w:pPr>
        <w:jc w:val="both"/>
        <w:rPr>
          <w:b/>
          <w:lang w:val="sl-SI"/>
        </w:rPr>
      </w:pPr>
      <w:r>
        <w:rPr>
          <w:b/>
          <w:lang w:val="sl-SI"/>
        </w:rPr>
        <w:t xml:space="preserve">3. </w:t>
      </w:r>
      <w:r w:rsidR="00D5668C" w:rsidRPr="00D5668C">
        <w:rPr>
          <w:b/>
          <w:lang w:val="sl-SI"/>
        </w:rPr>
        <w:t>Pogoji sodelovanja</w:t>
      </w:r>
    </w:p>
    <w:p w14:paraId="2E2463B6" w14:textId="5320D971" w:rsidR="00D5668C" w:rsidRDefault="00D5668C" w:rsidP="00CD7BAB">
      <w:pPr>
        <w:jc w:val="both"/>
        <w:rPr>
          <w:lang w:val="sl-SI"/>
        </w:rPr>
      </w:pPr>
      <w:r>
        <w:rPr>
          <w:lang w:val="sl-SI"/>
        </w:rPr>
        <w:lastRenderedPageBreak/>
        <w:t xml:space="preserve">Program zvestobe je prilagojen porabi kave povprečnega gospodinjstva. V </w:t>
      </w:r>
      <w:r w:rsidR="0009277E">
        <w:rPr>
          <w:lang w:val="sl-SI"/>
        </w:rPr>
        <w:t>P</w:t>
      </w:r>
      <w:r>
        <w:rPr>
          <w:lang w:val="sl-SI"/>
        </w:rPr>
        <w:t xml:space="preserve">rogramu zvestobe lahko sodelujejo le polnoletne fizične osebe s stalnim prebivališčem v Sloveniji, ki v času trajanja </w:t>
      </w:r>
      <w:r w:rsidR="0009277E">
        <w:rPr>
          <w:lang w:val="sl-SI"/>
        </w:rPr>
        <w:t>P</w:t>
      </w:r>
      <w:r>
        <w:rPr>
          <w:lang w:val="sl-SI"/>
        </w:rPr>
        <w:t>rograma zvestobe:</w:t>
      </w:r>
    </w:p>
    <w:p w14:paraId="451211C9" w14:textId="0FF17CAF" w:rsidR="00D5668C" w:rsidRPr="00122251" w:rsidRDefault="008C1319" w:rsidP="008C1319">
      <w:pPr>
        <w:jc w:val="both"/>
        <w:rPr>
          <w:lang w:val="sl-SI"/>
        </w:rPr>
      </w:pPr>
      <w:r w:rsidRPr="00122251">
        <w:rPr>
          <w:lang w:val="sl-SI"/>
        </w:rPr>
        <w:t xml:space="preserve">- </w:t>
      </w:r>
      <w:r w:rsidR="00D5668C" w:rsidRPr="00122251">
        <w:rPr>
          <w:lang w:val="sl-SI"/>
        </w:rPr>
        <w:t>zberejo račune na katerih je razviden nakup kapsul Nescaf</w:t>
      </w:r>
      <w:r w:rsidR="009A678D" w:rsidRPr="00122251">
        <w:rPr>
          <w:lang w:val="sl-SI"/>
        </w:rPr>
        <w:t>é</w:t>
      </w:r>
      <w:r w:rsidR="00D5668C" w:rsidRPr="00122251">
        <w:rPr>
          <w:lang w:val="sl-SI"/>
        </w:rPr>
        <w:t xml:space="preserve"> Dolce Gusto v času trajanja </w:t>
      </w:r>
      <w:r w:rsidR="0009277E" w:rsidRPr="00122251">
        <w:rPr>
          <w:lang w:val="sl-SI"/>
        </w:rPr>
        <w:t>P</w:t>
      </w:r>
      <w:r w:rsidR="00D5668C" w:rsidRPr="00122251">
        <w:rPr>
          <w:lang w:val="sl-SI"/>
        </w:rPr>
        <w:t>rograma zvestobe v določenem znesku, ki je potreben za osvojitev posamezne nagrade. Nagradni kupon z zbranimi računi po zbranem znesku predajo en</w:t>
      </w:r>
      <w:r w:rsidR="00A3318D" w:rsidRPr="00122251">
        <w:rPr>
          <w:lang w:val="sl-SI"/>
        </w:rPr>
        <w:t>i</w:t>
      </w:r>
      <w:r w:rsidR="00D5668C" w:rsidRPr="00122251">
        <w:rPr>
          <w:lang w:val="sl-SI"/>
        </w:rPr>
        <w:t xml:space="preserve"> od promotork</w:t>
      </w:r>
      <w:r w:rsidR="00A3318D" w:rsidRPr="00122251">
        <w:rPr>
          <w:lang w:val="sl-SI"/>
        </w:rPr>
        <w:t xml:space="preserve"> oziroma promotorjev (v nadaljevanju, ne glede na slovnično obliko spola: »promotork«)</w:t>
      </w:r>
      <w:r w:rsidR="00D5668C" w:rsidRPr="00122251">
        <w:rPr>
          <w:lang w:val="sl-SI"/>
        </w:rPr>
        <w:t xml:space="preserve">, ki </w:t>
      </w:r>
      <w:r w:rsidR="003D5C91" w:rsidRPr="00122251">
        <w:rPr>
          <w:lang w:val="sl-SI"/>
        </w:rPr>
        <w:t xml:space="preserve">se </w:t>
      </w:r>
      <w:r w:rsidR="00D5668C" w:rsidRPr="00122251">
        <w:rPr>
          <w:lang w:val="sl-SI"/>
        </w:rPr>
        <w:t>bo</w:t>
      </w:r>
      <w:r w:rsidR="00A3318D" w:rsidRPr="00122251">
        <w:rPr>
          <w:lang w:val="sl-SI"/>
        </w:rPr>
        <w:t>do</w:t>
      </w:r>
      <w:r w:rsidR="003D5C91" w:rsidRPr="00122251">
        <w:rPr>
          <w:lang w:val="sl-SI"/>
        </w:rPr>
        <w:t xml:space="preserve"> nahajal</w:t>
      </w:r>
      <w:r w:rsidR="00A3318D" w:rsidRPr="00122251">
        <w:rPr>
          <w:lang w:val="sl-SI"/>
        </w:rPr>
        <w:t>i</w:t>
      </w:r>
      <w:r w:rsidR="003D5C91" w:rsidRPr="00122251">
        <w:rPr>
          <w:lang w:val="sl-SI"/>
        </w:rPr>
        <w:t xml:space="preserve"> na</w:t>
      </w:r>
      <w:r w:rsidR="00D5668C" w:rsidRPr="00122251">
        <w:rPr>
          <w:lang w:val="sl-SI"/>
        </w:rPr>
        <w:t xml:space="preserve"> enem izmed opredeljenih mest za prevzem nagrade.</w:t>
      </w:r>
      <w:r w:rsidR="003D5C91" w:rsidRPr="00122251">
        <w:rPr>
          <w:lang w:val="sl-SI"/>
        </w:rPr>
        <w:t xml:space="preserve"> </w:t>
      </w:r>
    </w:p>
    <w:p w14:paraId="61412F99" w14:textId="77777777" w:rsidR="00BE0E31" w:rsidRDefault="00BE0E31" w:rsidP="00CD7BAB">
      <w:pPr>
        <w:jc w:val="both"/>
        <w:rPr>
          <w:lang w:val="sl-SI"/>
        </w:rPr>
      </w:pPr>
      <w:r>
        <w:rPr>
          <w:lang w:val="sl-SI"/>
        </w:rPr>
        <w:t>Promotorke bodo po prejemu računov le – te označile z žigom, ki označuje prejetje računa.</w:t>
      </w:r>
    </w:p>
    <w:p w14:paraId="1CCBE9C9" w14:textId="77777777" w:rsidR="00B235D6" w:rsidRDefault="00B235D6" w:rsidP="00CD7BAB">
      <w:pPr>
        <w:jc w:val="both"/>
        <w:rPr>
          <w:lang w:val="sl-SI"/>
        </w:rPr>
      </w:pPr>
      <w:r>
        <w:rPr>
          <w:lang w:val="sl-SI"/>
        </w:rPr>
        <w:t>Račun velja samo enkrat, v primeru podvajanja računov podvojeni račun ne bo upoštevan.</w:t>
      </w:r>
    </w:p>
    <w:p w14:paraId="55D47865" w14:textId="01EBAF33" w:rsidR="00BE0E31" w:rsidRDefault="00BE0E31" w:rsidP="00CD7BAB">
      <w:pPr>
        <w:jc w:val="both"/>
        <w:rPr>
          <w:lang w:val="sl-SI"/>
        </w:rPr>
      </w:pPr>
      <w:r>
        <w:rPr>
          <w:lang w:val="sl-SI"/>
        </w:rPr>
        <w:t xml:space="preserve">V </w:t>
      </w:r>
      <w:r w:rsidR="0009277E">
        <w:rPr>
          <w:lang w:val="sl-SI"/>
        </w:rPr>
        <w:t>P</w:t>
      </w:r>
      <w:r>
        <w:rPr>
          <w:lang w:val="sl-SI"/>
        </w:rPr>
        <w:t xml:space="preserve">rogramu zvestobe ne smejo sodelovati zaposleni pri </w:t>
      </w:r>
      <w:r w:rsidR="00FF1B0E">
        <w:rPr>
          <w:lang w:val="sl-SI"/>
        </w:rPr>
        <w:t>O</w:t>
      </w:r>
      <w:r>
        <w:rPr>
          <w:lang w:val="sl-SI"/>
        </w:rPr>
        <w:t xml:space="preserve">rganizatorju in zaposleni v podjetjih, ki kakorkoli sodelujejo pri izvedbi natečaja ali so povezani s poslovanjem </w:t>
      </w:r>
      <w:r w:rsidR="00FF1B0E">
        <w:rPr>
          <w:lang w:val="sl-SI"/>
        </w:rPr>
        <w:t>O</w:t>
      </w:r>
      <w:r>
        <w:rPr>
          <w:lang w:val="sl-SI"/>
        </w:rPr>
        <w:t>rganizatorja, ter njihovi ožji družinski člani.</w:t>
      </w:r>
    </w:p>
    <w:p w14:paraId="531B9341" w14:textId="11737290" w:rsidR="00BF5822" w:rsidRPr="008C1319" w:rsidRDefault="008C1319" w:rsidP="00CD7BAB">
      <w:pPr>
        <w:jc w:val="both"/>
        <w:rPr>
          <w:b/>
          <w:lang w:val="sl-SI"/>
        </w:rPr>
      </w:pPr>
      <w:r>
        <w:rPr>
          <w:b/>
          <w:lang w:val="sl-SI"/>
        </w:rPr>
        <w:t xml:space="preserve">4. </w:t>
      </w:r>
      <w:r w:rsidR="00BF5822" w:rsidRPr="008C1319">
        <w:rPr>
          <w:b/>
          <w:lang w:val="sl-SI"/>
        </w:rPr>
        <w:t>Davki</w:t>
      </w:r>
    </w:p>
    <w:p w14:paraId="63ED1946" w14:textId="73961775" w:rsidR="00BF5822" w:rsidRDefault="00517052" w:rsidP="00CD7BAB">
      <w:pPr>
        <w:jc w:val="both"/>
        <w:rPr>
          <w:lang w:val="sl-SI"/>
        </w:rPr>
      </w:pPr>
      <w:r>
        <w:rPr>
          <w:lang w:val="sl-SI"/>
        </w:rPr>
        <w:t xml:space="preserve">Dobitnik </w:t>
      </w:r>
      <w:r w:rsidR="00EC0134">
        <w:rPr>
          <w:lang w:val="sl-SI"/>
        </w:rPr>
        <w:t>se skladno z</w:t>
      </w:r>
      <w:r>
        <w:rPr>
          <w:lang w:val="sl-SI"/>
        </w:rPr>
        <w:t xml:space="preserve"> </w:t>
      </w:r>
      <w:r w:rsidR="00710E1E">
        <w:rPr>
          <w:lang w:val="sl-SI"/>
        </w:rPr>
        <w:t>Z</w:t>
      </w:r>
      <w:r>
        <w:rPr>
          <w:lang w:val="sl-SI"/>
        </w:rPr>
        <w:t>akon</w:t>
      </w:r>
      <w:r w:rsidR="00EC0134">
        <w:rPr>
          <w:lang w:val="sl-SI"/>
        </w:rPr>
        <w:t>om</w:t>
      </w:r>
      <w:r>
        <w:rPr>
          <w:lang w:val="sl-SI"/>
        </w:rPr>
        <w:t xml:space="preserve"> o dohodnini</w:t>
      </w:r>
      <w:r w:rsidR="00710E1E">
        <w:rPr>
          <w:lang w:val="sl-SI"/>
        </w:rPr>
        <w:t xml:space="preserve"> (Uradni list RS št. 117/06 s spremembami, v nadaljevanju: »</w:t>
      </w:r>
      <w:r w:rsidR="00710E1E" w:rsidRPr="008C1319">
        <w:rPr>
          <w:b/>
          <w:lang w:val="sl-SI"/>
        </w:rPr>
        <w:t>ZDoh-2</w:t>
      </w:r>
      <w:r w:rsidR="00710E1E">
        <w:rPr>
          <w:lang w:val="sl-SI"/>
        </w:rPr>
        <w:t>«)</w:t>
      </w:r>
      <w:r>
        <w:rPr>
          <w:lang w:val="sl-SI"/>
        </w:rPr>
        <w:t xml:space="preserve"> </w:t>
      </w:r>
      <w:r w:rsidR="00EC0134">
        <w:rPr>
          <w:lang w:val="sl-SI"/>
        </w:rPr>
        <w:t xml:space="preserve">lahko šteje za </w:t>
      </w:r>
      <w:r>
        <w:rPr>
          <w:lang w:val="sl-SI"/>
        </w:rPr>
        <w:t>davčn</w:t>
      </w:r>
      <w:r w:rsidR="00EC0134">
        <w:rPr>
          <w:lang w:val="sl-SI"/>
        </w:rPr>
        <w:t>ega</w:t>
      </w:r>
      <w:r>
        <w:rPr>
          <w:lang w:val="sl-SI"/>
        </w:rPr>
        <w:t xml:space="preserve"> zavezanc</w:t>
      </w:r>
      <w:r w:rsidR="00EC0134">
        <w:rPr>
          <w:lang w:val="sl-SI"/>
        </w:rPr>
        <w:t>a</w:t>
      </w:r>
      <w:r>
        <w:rPr>
          <w:lang w:val="sl-SI"/>
        </w:rPr>
        <w:t xml:space="preserve">, zato je pred prevzemom nagrade </w:t>
      </w:r>
      <w:r w:rsidRPr="00AD2F5F">
        <w:rPr>
          <w:lang w:val="sl-SI"/>
        </w:rPr>
        <w:t xml:space="preserve">dolžan predložiti svojo davčno številko. </w:t>
      </w:r>
    </w:p>
    <w:p w14:paraId="55565C88" w14:textId="7313C54B" w:rsidR="008C1319" w:rsidRDefault="008C1319" w:rsidP="00CD7BAB">
      <w:pPr>
        <w:jc w:val="both"/>
        <w:rPr>
          <w:b/>
          <w:lang w:val="sl-SI"/>
        </w:rPr>
      </w:pPr>
    </w:p>
    <w:p w14:paraId="5884B798" w14:textId="77777777" w:rsidR="00122251" w:rsidRDefault="00122251" w:rsidP="00CD7BAB">
      <w:pPr>
        <w:jc w:val="both"/>
        <w:rPr>
          <w:b/>
          <w:lang w:val="sl-SI"/>
        </w:rPr>
      </w:pPr>
    </w:p>
    <w:p w14:paraId="15C80ED0" w14:textId="6E870069" w:rsidR="00BF5822" w:rsidRPr="00122251" w:rsidRDefault="008C1319" w:rsidP="00CD7BAB">
      <w:pPr>
        <w:jc w:val="both"/>
        <w:rPr>
          <w:b/>
          <w:lang w:val="sl-SI"/>
        </w:rPr>
      </w:pPr>
      <w:r>
        <w:rPr>
          <w:b/>
          <w:lang w:val="sl-SI"/>
        </w:rPr>
        <w:t xml:space="preserve">5. </w:t>
      </w:r>
      <w:r w:rsidR="00BF5822" w:rsidRPr="00122251">
        <w:rPr>
          <w:b/>
          <w:lang w:val="sl-SI"/>
        </w:rPr>
        <w:t>Osebni podatki</w:t>
      </w:r>
      <w:r w:rsidR="00926D40">
        <w:rPr>
          <w:b/>
          <w:lang w:val="sl-SI"/>
        </w:rPr>
        <w:t xml:space="preserve"> </w:t>
      </w:r>
    </w:p>
    <w:p w14:paraId="36ECFC75" w14:textId="4189192A" w:rsidR="00926D40" w:rsidRPr="00122251" w:rsidRDefault="00F3245F" w:rsidP="00CD7BAB">
      <w:pPr>
        <w:jc w:val="both"/>
        <w:rPr>
          <w:lang w:val="sl-SI"/>
        </w:rPr>
      </w:pPr>
      <w:r w:rsidRPr="00122251">
        <w:rPr>
          <w:lang w:val="sl-SI"/>
        </w:rPr>
        <w:t>Pred prevzemom nagrade mora dobitnik</w:t>
      </w:r>
      <w:r w:rsidR="00BF5822" w:rsidRPr="00122251">
        <w:rPr>
          <w:lang w:val="sl-SI"/>
        </w:rPr>
        <w:t>, poleg davčne številke,</w:t>
      </w:r>
      <w:r w:rsidRPr="00122251">
        <w:rPr>
          <w:lang w:val="sl-SI"/>
        </w:rPr>
        <w:t xml:space="preserve"> predložiti tudi svoje osnovne podatke: ime</w:t>
      </w:r>
      <w:r w:rsidR="009A678D" w:rsidRPr="00122251">
        <w:rPr>
          <w:lang w:val="sl-SI"/>
        </w:rPr>
        <w:t xml:space="preserve"> in</w:t>
      </w:r>
      <w:r w:rsidRPr="00122251">
        <w:rPr>
          <w:lang w:val="sl-SI"/>
        </w:rPr>
        <w:t xml:space="preserve"> priimek</w:t>
      </w:r>
      <w:r w:rsidR="009A678D" w:rsidRPr="00122251">
        <w:rPr>
          <w:lang w:val="sl-SI"/>
        </w:rPr>
        <w:t>,</w:t>
      </w:r>
      <w:r w:rsidRPr="00122251">
        <w:rPr>
          <w:lang w:val="sl-SI"/>
        </w:rPr>
        <w:t xml:space="preserve"> naslov</w:t>
      </w:r>
      <w:r w:rsidR="009A678D" w:rsidRPr="00122251">
        <w:rPr>
          <w:lang w:val="sl-SI"/>
        </w:rPr>
        <w:t xml:space="preserve"> stalnega prebivališča ter</w:t>
      </w:r>
      <w:r w:rsidRPr="00122251">
        <w:rPr>
          <w:lang w:val="sl-SI"/>
        </w:rPr>
        <w:t xml:space="preserve"> telefonsko številko ali elektronski naslov.</w:t>
      </w:r>
      <w:r w:rsidR="00926D40" w:rsidRPr="00122251">
        <w:rPr>
          <w:lang w:val="sl-SI"/>
        </w:rPr>
        <w:t xml:space="preserve"> D</w:t>
      </w:r>
      <w:r w:rsidR="0009277E" w:rsidRPr="00122251">
        <w:rPr>
          <w:lang w:val="sl-SI"/>
        </w:rPr>
        <w:t>obitnik s sodelovanjem v P</w:t>
      </w:r>
      <w:r w:rsidR="00926D40" w:rsidRPr="00122251">
        <w:rPr>
          <w:lang w:val="sl-SI"/>
        </w:rPr>
        <w:t xml:space="preserve">rogramu zvestobe </w:t>
      </w:r>
      <w:r w:rsidR="00926D40" w:rsidRPr="00122251">
        <w:rPr>
          <w:lang w:val="sl-SI"/>
        </w:rPr>
        <w:lastRenderedPageBreak/>
        <w:t>izrecno dovoljuje, da Organizator oziroma z njegove strani pooblaščeni pogodbeni</w:t>
      </w:r>
      <w:r w:rsidR="006F7CA4" w:rsidRPr="00122251">
        <w:rPr>
          <w:lang w:val="sl-SI"/>
        </w:rPr>
        <w:t xml:space="preserve"> obdelovalec podatkov, zbira, </w:t>
      </w:r>
      <w:r w:rsidR="00926D40" w:rsidRPr="00122251">
        <w:rPr>
          <w:lang w:val="sl-SI"/>
        </w:rPr>
        <w:t>obdeluje</w:t>
      </w:r>
      <w:r w:rsidR="006F7CA4" w:rsidRPr="00122251">
        <w:rPr>
          <w:lang w:val="sl-SI"/>
        </w:rPr>
        <w:t xml:space="preserve"> in hrani</w:t>
      </w:r>
      <w:r w:rsidR="00926D40" w:rsidRPr="00122251">
        <w:rPr>
          <w:lang w:val="sl-SI"/>
        </w:rPr>
        <w:t xml:space="preserve"> osebne podatke dobitnika.</w:t>
      </w:r>
      <w:r w:rsidRPr="00122251">
        <w:rPr>
          <w:lang w:val="sl-SI"/>
        </w:rPr>
        <w:t xml:space="preserve"> Organizator se zavezuje, da bo podatke uporabljal izključno za namene tega </w:t>
      </w:r>
      <w:r w:rsidR="0009277E" w:rsidRPr="00122251">
        <w:rPr>
          <w:lang w:val="sl-SI"/>
        </w:rPr>
        <w:t>P</w:t>
      </w:r>
      <w:r w:rsidRPr="00122251">
        <w:rPr>
          <w:lang w:val="sl-SI"/>
        </w:rPr>
        <w:t>rograma zvestobe. Organizator se zavezuje, da bo posredovan</w:t>
      </w:r>
      <w:r w:rsidR="009A678D" w:rsidRPr="00122251">
        <w:rPr>
          <w:lang w:val="sl-SI"/>
        </w:rPr>
        <w:t>e</w:t>
      </w:r>
      <w:r w:rsidRPr="00122251">
        <w:rPr>
          <w:lang w:val="sl-SI"/>
        </w:rPr>
        <w:t xml:space="preserve"> podatk</w:t>
      </w:r>
      <w:r w:rsidR="009A678D" w:rsidRPr="00122251">
        <w:rPr>
          <w:lang w:val="sl-SI"/>
        </w:rPr>
        <w:t>e</w:t>
      </w:r>
      <w:r w:rsidRPr="00122251">
        <w:rPr>
          <w:lang w:val="sl-SI"/>
        </w:rPr>
        <w:t xml:space="preserve"> upravljal v skladu z veljavnim Zakonom o varstvu osebnih podatkov</w:t>
      </w:r>
      <w:r w:rsidR="009A678D" w:rsidRPr="00122251">
        <w:rPr>
          <w:lang w:val="sl-SI"/>
        </w:rPr>
        <w:t xml:space="preserve"> (Uradni list RS št. 94/07 s spremembami, v nadaljevanju: »</w:t>
      </w:r>
      <w:r w:rsidR="009A678D" w:rsidRPr="00122251">
        <w:rPr>
          <w:b/>
          <w:lang w:val="sl-SI"/>
        </w:rPr>
        <w:t>ZVOP-1</w:t>
      </w:r>
      <w:r w:rsidR="009A678D" w:rsidRPr="00122251">
        <w:rPr>
          <w:lang w:val="sl-SI"/>
        </w:rPr>
        <w:t>«) oziroma vsakokrat veljavno zakonodajo s področja varstva osebnih podatkov.</w:t>
      </w:r>
      <w:r w:rsidRPr="00122251">
        <w:rPr>
          <w:lang w:val="sl-SI"/>
        </w:rPr>
        <w:t xml:space="preserve"> Prav tako </w:t>
      </w:r>
      <w:r w:rsidR="009A678D" w:rsidRPr="00122251">
        <w:rPr>
          <w:lang w:val="sl-SI"/>
        </w:rPr>
        <w:t xml:space="preserve">Organizator </w:t>
      </w:r>
      <w:r w:rsidRPr="00122251">
        <w:rPr>
          <w:lang w:val="sl-SI"/>
        </w:rPr>
        <w:t>podatkov ne bo posredoval neupravičeni tretji osebi ali jih kakorkoli zlorabljal.</w:t>
      </w:r>
    </w:p>
    <w:p w14:paraId="3C9DE580" w14:textId="213A142B" w:rsidR="00926D40" w:rsidRPr="00122251" w:rsidRDefault="00F3245F" w:rsidP="00CD7BAB">
      <w:pPr>
        <w:jc w:val="both"/>
        <w:rPr>
          <w:lang w:val="sl-SI"/>
        </w:rPr>
      </w:pPr>
      <w:r w:rsidRPr="00122251">
        <w:rPr>
          <w:lang w:val="sl-SI"/>
        </w:rPr>
        <w:t xml:space="preserve">Sodelujoči je seznanjen in se strinja, da lahko </w:t>
      </w:r>
      <w:r w:rsidR="00FF1B0E" w:rsidRPr="00122251">
        <w:rPr>
          <w:lang w:val="sl-SI"/>
        </w:rPr>
        <w:t>O</w:t>
      </w:r>
      <w:r w:rsidRPr="00122251">
        <w:rPr>
          <w:lang w:val="sl-SI"/>
        </w:rPr>
        <w:t>rganizator posamezna opravila v zvezi z obdelavo osebnih podatkov zaupa pogodbenemu obdelovalcu</w:t>
      </w:r>
      <w:r w:rsidR="00122251" w:rsidRPr="00122251">
        <w:rPr>
          <w:lang w:val="sl-SI"/>
        </w:rPr>
        <w:t xml:space="preserve"> </w:t>
      </w:r>
      <w:proofErr w:type="spellStart"/>
      <w:r w:rsidR="00540693" w:rsidRPr="00540693">
        <w:rPr>
          <w:color w:val="000000" w:themeColor="text1"/>
          <w:lang w:val="sl-SI"/>
        </w:rPr>
        <w:t>Promina</w:t>
      </w:r>
      <w:proofErr w:type="spellEnd"/>
      <w:r w:rsidR="00540693" w:rsidRPr="00540693">
        <w:rPr>
          <w:color w:val="000000" w:themeColor="text1"/>
          <w:lang w:val="sl-SI"/>
        </w:rPr>
        <w:t xml:space="preserve"> d.o.o.</w:t>
      </w:r>
      <w:r w:rsidRPr="00540693">
        <w:rPr>
          <w:color w:val="000000" w:themeColor="text1"/>
          <w:lang w:val="sl-SI"/>
        </w:rPr>
        <w:t xml:space="preserve"> </w:t>
      </w:r>
      <w:r w:rsidRPr="00122251">
        <w:rPr>
          <w:lang w:val="sl-SI"/>
        </w:rPr>
        <w:t xml:space="preserve">Pogodbeni obdelovalec lahko osebne podatke obdeluje le v mejah pooblastila oziroma naročila, ki ga dobi od </w:t>
      </w:r>
      <w:r w:rsidR="0009277E" w:rsidRPr="00122251">
        <w:rPr>
          <w:lang w:val="sl-SI"/>
        </w:rPr>
        <w:t>O</w:t>
      </w:r>
      <w:r w:rsidRPr="00122251">
        <w:rPr>
          <w:lang w:val="sl-SI"/>
        </w:rPr>
        <w:t xml:space="preserve">rganizatorja in </w:t>
      </w:r>
      <w:r w:rsidRPr="00540693">
        <w:rPr>
          <w:color w:val="000000" w:themeColor="text1"/>
          <w:lang w:val="sl-SI"/>
        </w:rPr>
        <w:t>skladno z opredeljenimi nameni</w:t>
      </w:r>
      <w:r w:rsidR="009A678D" w:rsidRPr="00540693">
        <w:rPr>
          <w:color w:val="000000" w:themeColor="text1"/>
          <w:lang w:val="sl-SI"/>
        </w:rPr>
        <w:t xml:space="preserve"> ter </w:t>
      </w:r>
      <w:bookmarkStart w:id="0" w:name="_GoBack"/>
      <w:bookmarkEnd w:id="0"/>
      <w:r w:rsidR="009A678D" w:rsidRPr="00540693">
        <w:rPr>
          <w:color w:val="000000" w:themeColor="text1"/>
          <w:lang w:val="sl-SI"/>
        </w:rPr>
        <w:t>11. členom ZVOP-1</w:t>
      </w:r>
      <w:r w:rsidRPr="00540693">
        <w:rPr>
          <w:color w:val="000000" w:themeColor="text1"/>
          <w:lang w:val="sl-SI"/>
        </w:rPr>
        <w:t>.</w:t>
      </w:r>
      <w:r w:rsidR="00122251" w:rsidRPr="00540693">
        <w:rPr>
          <w:color w:val="000000" w:themeColor="text1"/>
        </w:rPr>
        <w:t xml:space="preserve"> Organizator bo </w:t>
      </w:r>
      <w:proofErr w:type="spellStart"/>
      <w:r w:rsidR="00122251" w:rsidRPr="00540693">
        <w:rPr>
          <w:color w:val="000000" w:themeColor="text1"/>
        </w:rPr>
        <w:t>osebne</w:t>
      </w:r>
      <w:proofErr w:type="spellEnd"/>
      <w:r w:rsidR="00122251" w:rsidRPr="00540693">
        <w:rPr>
          <w:color w:val="000000" w:themeColor="text1"/>
        </w:rPr>
        <w:t xml:space="preserve"> podatke </w:t>
      </w:r>
      <w:proofErr w:type="spellStart"/>
      <w:r w:rsidR="00122251" w:rsidRPr="00540693">
        <w:rPr>
          <w:color w:val="000000" w:themeColor="text1"/>
        </w:rPr>
        <w:t>hranil</w:t>
      </w:r>
      <w:proofErr w:type="spellEnd"/>
      <w:r w:rsidR="00122251" w:rsidRPr="00540693">
        <w:rPr>
          <w:color w:val="000000" w:themeColor="text1"/>
        </w:rPr>
        <w:t xml:space="preserve"> </w:t>
      </w:r>
      <w:proofErr w:type="spellStart"/>
      <w:r w:rsidR="00122251" w:rsidRPr="00540693">
        <w:rPr>
          <w:color w:val="000000" w:themeColor="text1"/>
        </w:rPr>
        <w:t>največ</w:t>
      </w:r>
      <w:proofErr w:type="spellEnd"/>
      <w:r w:rsidR="00122251" w:rsidRPr="00540693">
        <w:rPr>
          <w:color w:val="000000" w:themeColor="text1"/>
        </w:rPr>
        <w:t xml:space="preserve"> 12 </w:t>
      </w:r>
      <w:proofErr w:type="spellStart"/>
      <w:r w:rsidR="00122251" w:rsidRPr="00540693">
        <w:rPr>
          <w:color w:val="000000" w:themeColor="text1"/>
        </w:rPr>
        <w:t>mesecev</w:t>
      </w:r>
      <w:proofErr w:type="spellEnd"/>
      <w:r w:rsidR="00122251" w:rsidRPr="00540693">
        <w:rPr>
          <w:color w:val="000000" w:themeColor="text1"/>
        </w:rPr>
        <w:t>.</w:t>
      </w:r>
    </w:p>
    <w:p w14:paraId="107A46E7" w14:textId="63128742" w:rsidR="00517052" w:rsidRPr="00AA47BC" w:rsidRDefault="00926D40" w:rsidP="00CD7BAB">
      <w:pPr>
        <w:jc w:val="both"/>
        <w:rPr>
          <w:lang w:val="sl-SI"/>
        </w:rPr>
      </w:pPr>
      <w:r>
        <w:rPr>
          <w:lang w:val="sl-SI"/>
        </w:rPr>
        <w:t xml:space="preserve">Dobitnik lahko s pisno zahtevo po elektronski pošti na kontaktni center Organizatorja – </w:t>
      </w:r>
      <w:hyperlink r:id="rId10" w:history="1">
        <w:r w:rsidRPr="00420386">
          <w:rPr>
            <w:rStyle w:val="Hyperlink"/>
            <w:lang w:val="sl-SI"/>
          </w:rPr>
          <w:t>info@si.nestle.com</w:t>
        </w:r>
      </w:hyperlink>
      <w:r>
        <w:rPr>
          <w:lang w:val="sl-SI"/>
        </w:rPr>
        <w:t xml:space="preserve"> - </w:t>
      </w:r>
      <w:r w:rsidR="0009277E">
        <w:rPr>
          <w:lang w:val="sl-SI"/>
        </w:rPr>
        <w:t>kadarkoli zahteva</w:t>
      </w:r>
      <w:r w:rsidR="00AA47BC">
        <w:rPr>
          <w:lang w:val="sl-SI"/>
        </w:rPr>
        <w:t xml:space="preserve"> vpogled, prepis, kopiranje, dopolnitev, popravek, blokiranje ali izbris svojih osebnih podatkov oziroma prenehanje obdelave svojih osebni</w:t>
      </w:r>
      <w:r w:rsidR="0009277E">
        <w:rPr>
          <w:lang w:val="sl-SI"/>
        </w:rPr>
        <w:t>h podatkov za namene izvajanja P</w:t>
      </w:r>
      <w:r w:rsidR="00AA47BC">
        <w:rPr>
          <w:lang w:val="sl-SI"/>
        </w:rPr>
        <w:t>rogr</w:t>
      </w:r>
      <w:r w:rsidR="00313C17">
        <w:rPr>
          <w:lang w:val="sl-SI"/>
        </w:rPr>
        <w:t>ama zvestobe, skladno z ZVOP-1.</w:t>
      </w:r>
    </w:p>
    <w:p w14:paraId="3DFED8DF" w14:textId="238BB493" w:rsidR="00BE0E31" w:rsidRPr="003E6C06" w:rsidRDefault="008C1319" w:rsidP="00CD7BAB">
      <w:pPr>
        <w:jc w:val="both"/>
        <w:rPr>
          <w:b/>
          <w:lang w:val="sl-SI"/>
        </w:rPr>
      </w:pPr>
      <w:r>
        <w:rPr>
          <w:b/>
          <w:lang w:val="sl-SI"/>
        </w:rPr>
        <w:t xml:space="preserve">6. </w:t>
      </w:r>
      <w:r w:rsidR="00BE0E31" w:rsidRPr="003E6C06">
        <w:rPr>
          <w:b/>
          <w:lang w:val="sl-SI"/>
        </w:rPr>
        <w:t>Dari</w:t>
      </w:r>
      <w:r w:rsidR="00517052" w:rsidRPr="003E6C06">
        <w:rPr>
          <w:b/>
          <w:lang w:val="sl-SI"/>
        </w:rPr>
        <w:t>lni</w:t>
      </w:r>
      <w:r>
        <w:rPr>
          <w:b/>
          <w:lang w:val="sl-SI"/>
        </w:rPr>
        <w:t xml:space="preserve"> fond</w:t>
      </w:r>
    </w:p>
    <w:p w14:paraId="74D2AB64" w14:textId="1AB9A0A2" w:rsidR="00BE0E31" w:rsidRDefault="00BE0E31" w:rsidP="00CD7BAB">
      <w:pPr>
        <w:jc w:val="both"/>
        <w:rPr>
          <w:lang w:val="sl-SI"/>
        </w:rPr>
      </w:pPr>
      <w:r>
        <w:rPr>
          <w:lang w:val="sl-SI"/>
        </w:rPr>
        <w:t>Darilni fond sestoji iz daril Nescaf</w:t>
      </w:r>
      <w:r w:rsidR="009A678D">
        <w:rPr>
          <w:lang w:val="sl-SI"/>
        </w:rPr>
        <w:t>é</w:t>
      </w:r>
      <w:r>
        <w:rPr>
          <w:lang w:val="sl-SI"/>
        </w:rPr>
        <w:t xml:space="preserve"> Dolce Gusto, za katere je potrebno zbrati račune z dokazilom o nakupu kavnih kapsul Nescaf</w:t>
      </w:r>
      <w:r w:rsidR="009A678D">
        <w:rPr>
          <w:lang w:val="sl-SI"/>
        </w:rPr>
        <w:t>é</w:t>
      </w:r>
      <w:r>
        <w:rPr>
          <w:lang w:val="sl-SI"/>
        </w:rPr>
        <w:t xml:space="preserve"> Dolce Gusto.</w:t>
      </w:r>
    </w:p>
    <w:p w14:paraId="51060700" w14:textId="77777777" w:rsidR="00BE0E31" w:rsidRDefault="00BE0E31" w:rsidP="00CD7BAB">
      <w:pPr>
        <w:jc w:val="both"/>
        <w:rPr>
          <w:lang w:val="sl-SI"/>
        </w:rPr>
      </w:pPr>
      <w:r>
        <w:rPr>
          <w:lang w:val="sl-SI"/>
        </w:rPr>
        <w:t>Posameznik za nakupe v višini naslednjih zneskov lahko prejme spodaj naštete nagrade:</w:t>
      </w:r>
    </w:p>
    <w:p w14:paraId="6F476596" w14:textId="77777777" w:rsidR="0000178E" w:rsidRPr="00517052" w:rsidRDefault="00C7256A" w:rsidP="00CD7BAB">
      <w:pPr>
        <w:numPr>
          <w:ilvl w:val="0"/>
          <w:numId w:val="1"/>
        </w:numPr>
        <w:jc w:val="both"/>
        <w:rPr>
          <w:lang w:val="sl-SI"/>
        </w:rPr>
      </w:pPr>
      <w:r w:rsidRPr="00BE0E31">
        <w:rPr>
          <w:lang w:val="sl-SI"/>
        </w:rPr>
        <w:t>Ob nakupu katerihkoli kapsul Nescafé Dolce</w:t>
      </w:r>
      <w:r w:rsidR="00BE0E31" w:rsidRPr="00BE0E31">
        <w:rPr>
          <w:lang w:val="sl-SI"/>
        </w:rPr>
        <w:t xml:space="preserve"> Gusto v vrednosti 20 € posameznik prejme</w:t>
      </w:r>
      <w:r w:rsidRPr="00BE0E31">
        <w:rPr>
          <w:lang w:val="sl-SI"/>
        </w:rPr>
        <w:t xml:space="preserve"> </w:t>
      </w:r>
      <w:r w:rsidRPr="00BE0E31">
        <w:rPr>
          <w:b/>
          <w:bCs/>
          <w:lang w:val="sl-SI"/>
        </w:rPr>
        <w:t>škatlo kapsul Nescafé Dolce Gusto (po lastnem izboru) GRATIS</w:t>
      </w:r>
      <w:r w:rsidRPr="00BE0E31">
        <w:rPr>
          <w:lang w:val="sl-SI"/>
        </w:rPr>
        <w:t xml:space="preserve">. </w:t>
      </w:r>
      <w:r w:rsidRPr="00517052">
        <w:rPr>
          <w:iCs/>
          <w:lang w:val="sl-SI"/>
        </w:rPr>
        <w:t>Na voljo je 1500 škatel kapsul.</w:t>
      </w:r>
    </w:p>
    <w:p w14:paraId="21111C7C" w14:textId="77777777" w:rsidR="0000178E" w:rsidRPr="00517052" w:rsidRDefault="00C7256A" w:rsidP="00CD7BAB">
      <w:pPr>
        <w:numPr>
          <w:ilvl w:val="0"/>
          <w:numId w:val="1"/>
        </w:numPr>
        <w:jc w:val="both"/>
        <w:rPr>
          <w:lang w:val="sl-SI"/>
        </w:rPr>
      </w:pPr>
      <w:r w:rsidRPr="00BE0E31">
        <w:rPr>
          <w:lang w:val="sl-SI"/>
        </w:rPr>
        <w:lastRenderedPageBreak/>
        <w:t xml:space="preserve">Ob nakupu katerihkoli kapsul Nescafé Dolce Gusto v vrednosti 40 € </w:t>
      </w:r>
      <w:r w:rsidR="00BE0E31" w:rsidRPr="00BE0E31">
        <w:rPr>
          <w:lang w:val="sl-SI"/>
        </w:rPr>
        <w:t>posameznik prejme</w:t>
      </w:r>
      <w:r w:rsidRPr="00BE0E31">
        <w:rPr>
          <w:lang w:val="sl-SI"/>
        </w:rPr>
        <w:t xml:space="preserve"> </w:t>
      </w:r>
      <w:r w:rsidRPr="00BE0E31">
        <w:rPr>
          <w:b/>
          <w:bCs/>
          <w:lang w:val="sl-SI"/>
        </w:rPr>
        <w:t xml:space="preserve">set 2 skodelic Nescafé Dolce Gusto za </w:t>
      </w:r>
      <w:proofErr w:type="spellStart"/>
      <w:r w:rsidRPr="00BE0E31">
        <w:rPr>
          <w:b/>
          <w:bCs/>
          <w:lang w:val="sl-SI"/>
        </w:rPr>
        <w:t>espresso</w:t>
      </w:r>
      <w:proofErr w:type="spellEnd"/>
      <w:r w:rsidRPr="00BE0E31">
        <w:rPr>
          <w:b/>
          <w:bCs/>
          <w:lang w:val="sl-SI"/>
        </w:rPr>
        <w:t xml:space="preserve">. </w:t>
      </w:r>
      <w:r w:rsidRPr="00517052">
        <w:rPr>
          <w:iCs/>
          <w:lang w:val="sl-SI"/>
        </w:rPr>
        <w:t>Na voljo je 300 setov skodelic.</w:t>
      </w:r>
    </w:p>
    <w:p w14:paraId="287E9797" w14:textId="77777777" w:rsidR="0000178E" w:rsidRPr="00517052" w:rsidRDefault="00C7256A" w:rsidP="00CD7BAB">
      <w:pPr>
        <w:numPr>
          <w:ilvl w:val="0"/>
          <w:numId w:val="1"/>
        </w:numPr>
        <w:jc w:val="both"/>
        <w:rPr>
          <w:lang w:val="sl-SI"/>
        </w:rPr>
      </w:pPr>
      <w:r w:rsidRPr="00BE0E31">
        <w:rPr>
          <w:lang w:val="sl-SI"/>
        </w:rPr>
        <w:t xml:space="preserve">Ob nakupu katerihkoli kapsul Nescafé Dolce Gusto v vrednosti 70 € </w:t>
      </w:r>
      <w:r w:rsidR="00BE0E31" w:rsidRPr="00BE0E31">
        <w:rPr>
          <w:lang w:val="sl-SI"/>
        </w:rPr>
        <w:t>posameznik prejme</w:t>
      </w:r>
      <w:r w:rsidRPr="00BE0E31">
        <w:rPr>
          <w:lang w:val="sl-SI"/>
        </w:rPr>
        <w:t xml:space="preserve"> </w:t>
      </w:r>
      <w:r w:rsidRPr="00BE0E31">
        <w:rPr>
          <w:b/>
          <w:bCs/>
          <w:lang w:val="sl-SI"/>
        </w:rPr>
        <w:t xml:space="preserve">kavni aparat Nescafé Dolce Gusto OBLO. </w:t>
      </w:r>
      <w:r w:rsidRPr="00517052">
        <w:rPr>
          <w:iCs/>
          <w:lang w:val="sl-SI"/>
        </w:rPr>
        <w:t>Na voljo je 250 aparatov.</w:t>
      </w:r>
    </w:p>
    <w:p w14:paraId="1C6240E9" w14:textId="776C049B" w:rsidR="0009277E" w:rsidRPr="000A54AF" w:rsidRDefault="0009277E" w:rsidP="008C1319">
      <w:pPr>
        <w:jc w:val="both"/>
        <w:rPr>
          <w:lang w:val="sl-SI"/>
        </w:rPr>
      </w:pPr>
      <w:r w:rsidRPr="0009277E">
        <w:rPr>
          <w:lang w:val="sl-SI"/>
        </w:rPr>
        <w:t>Število daril je omejeno in v nobenem primeru ne sme biti podeljenih več nagrad, kot je predvideno v teh pravilih. Računi, ki bi jih udeleženec predložil po izteku trajanja Programa zvestobe, ne predstavljajo podlage za podelitev darila.</w:t>
      </w:r>
      <w:r w:rsidR="000A54AF">
        <w:rPr>
          <w:lang w:val="sl-SI"/>
        </w:rPr>
        <w:t xml:space="preserve"> Prejemniki daril</w:t>
      </w:r>
      <w:r w:rsidRPr="00FF1B0E">
        <w:rPr>
          <w:lang w:val="sl-SI"/>
        </w:rPr>
        <w:t xml:space="preserve"> nimajo pravice zahtevati drugačne</w:t>
      </w:r>
      <w:r w:rsidR="000A54AF">
        <w:rPr>
          <w:lang w:val="sl-SI"/>
        </w:rPr>
        <w:t>ga darila ali darila</w:t>
      </w:r>
      <w:r w:rsidRPr="00FF1B0E">
        <w:rPr>
          <w:lang w:val="sl-SI"/>
        </w:rPr>
        <w:t xml:space="preserve"> v večjih količinah od tistih, ki so navedene v teh pravilih, razen če ta pravila izrecno določajo drugače. Daril ni mogoče menjati za gotovino ali jih zamenjati za druge artikle, niti jih prenesti na tretjo osebo.</w:t>
      </w:r>
    </w:p>
    <w:p w14:paraId="1B8A4DD4" w14:textId="16217BA4" w:rsidR="00BF5822" w:rsidRDefault="00BF5822" w:rsidP="00BF5822">
      <w:pPr>
        <w:jc w:val="both"/>
        <w:rPr>
          <w:lang w:val="sl-SI"/>
        </w:rPr>
      </w:pPr>
      <w:r w:rsidRPr="00BF5822">
        <w:rPr>
          <w:lang w:val="sl-SI"/>
        </w:rPr>
        <w:t xml:space="preserve">Organizator lahko v vsakem trenutku dopolni oziroma spremeni seznam in vrednost daril, kar ne bo vplivalo na pravice udeležencev </w:t>
      </w:r>
      <w:r w:rsidR="0009277E">
        <w:rPr>
          <w:lang w:val="sl-SI"/>
        </w:rPr>
        <w:t>P</w:t>
      </w:r>
      <w:r w:rsidRPr="00BF5822">
        <w:rPr>
          <w:lang w:val="sl-SI"/>
        </w:rPr>
        <w:t>rograma zvestobe, ki so pred to spremembo zamenjali svoje račune za določeno da</w:t>
      </w:r>
      <w:r>
        <w:rPr>
          <w:lang w:val="sl-SI"/>
        </w:rPr>
        <w:t>rilo.</w:t>
      </w:r>
    </w:p>
    <w:p w14:paraId="23D88CEB" w14:textId="732DFF6F" w:rsidR="00BF5822" w:rsidRPr="00AD2F5F" w:rsidRDefault="00AD2F5F" w:rsidP="00BF5822">
      <w:pPr>
        <w:jc w:val="both"/>
        <w:rPr>
          <w:b/>
          <w:lang w:val="sl-SI"/>
        </w:rPr>
      </w:pPr>
      <w:r>
        <w:rPr>
          <w:b/>
          <w:lang w:val="sl-SI"/>
        </w:rPr>
        <w:t xml:space="preserve">7. </w:t>
      </w:r>
      <w:r w:rsidR="000A54AF" w:rsidRPr="000A54AF">
        <w:rPr>
          <w:b/>
          <w:lang w:val="sl-SI"/>
        </w:rPr>
        <w:t>Prevzem daril</w:t>
      </w:r>
    </w:p>
    <w:p w14:paraId="27B7DDF7" w14:textId="78F12529" w:rsidR="006F7CA4" w:rsidRDefault="00BE0E31" w:rsidP="00BF5822">
      <w:pPr>
        <w:jc w:val="both"/>
        <w:rPr>
          <w:lang w:val="sl-SI"/>
        </w:rPr>
      </w:pPr>
      <w:r>
        <w:rPr>
          <w:lang w:val="sl-SI"/>
        </w:rPr>
        <w:t>Posameznik mora za darilo</w:t>
      </w:r>
      <w:r w:rsidR="00780843">
        <w:rPr>
          <w:lang w:val="sl-SI"/>
        </w:rPr>
        <w:t xml:space="preserve"> iz fonda </w:t>
      </w:r>
      <w:r w:rsidR="000A54AF">
        <w:rPr>
          <w:lang w:val="sl-SI"/>
        </w:rPr>
        <w:t>zbrati račune</w:t>
      </w:r>
      <w:r w:rsidR="00780843">
        <w:rPr>
          <w:lang w:val="sl-SI"/>
        </w:rPr>
        <w:t xml:space="preserve"> kavnih kapsul Nescaf</w:t>
      </w:r>
      <w:r w:rsidR="00313C17">
        <w:rPr>
          <w:lang w:val="sl-SI"/>
        </w:rPr>
        <w:t>é</w:t>
      </w:r>
      <w:r w:rsidR="00780843">
        <w:rPr>
          <w:lang w:val="sl-SI"/>
        </w:rPr>
        <w:t xml:space="preserve"> Dolce Gusto v višini zneska, ki je potreben za osvojitev posamezne nagrade. </w:t>
      </w:r>
      <w:r w:rsidR="000A54AF">
        <w:rPr>
          <w:lang w:val="sl-SI"/>
        </w:rPr>
        <w:t>P</w:t>
      </w:r>
      <w:r w:rsidR="00517052">
        <w:rPr>
          <w:lang w:val="sl-SI"/>
        </w:rPr>
        <w:t>osameznik</w:t>
      </w:r>
      <w:r w:rsidR="000A54AF">
        <w:rPr>
          <w:lang w:val="sl-SI"/>
        </w:rPr>
        <w:t xml:space="preserve"> lahko zbere več računov</w:t>
      </w:r>
      <w:r w:rsidR="00C26B4D">
        <w:rPr>
          <w:lang w:val="sl-SI"/>
        </w:rPr>
        <w:t xml:space="preserve"> iz </w:t>
      </w:r>
      <w:r w:rsidR="00517052">
        <w:rPr>
          <w:lang w:val="sl-SI"/>
        </w:rPr>
        <w:t>katere</w:t>
      </w:r>
      <w:r w:rsidR="00C26B4D">
        <w:rPr>
          <w:lang w:val="sl-SI"/>
        </w:rPr>
        <w:t>gakoli</w:t>
      </w:r>
      <w:r w:rsidR="00517052">
        <w:rPr>
          <w:lang w:val="sl-SI"/>
        </w:rPr>
        <w:t xml:space="preserve"> prodajne</w:t>
      </w:r>
      <w:r w:rsidR="00C26B4D">
        <w:rPr>
          <w:lang w:val="sl-SI"/>
        </w:rPr>
        <w:t>ga</w:t>
      </w:r>
      <w:r w:rsidR="00517052">
        <w:rPr>
          <w:lang w:val="sl-SI"/>
        </w:rPr>
        <w:t xml:space="preserve"> mest</w:t>
      </w:r>
      <w:r w:rsidR="00C26B4D">
        <w:rPr>
          <w:lang w:val="sl-SI"/>
        </w:rPr>
        <w:t>a</w:t>
      </w:r>
      <w:r w:rsidR="00517052">
        <w:rPr>
          <w:lang w:val="sl-SI"/>
        </w:rPr>
        <w:t xml:space="preserve"> Mercator</w:t>
      </w:r>
      <w:r w:rsidR="000A54AF">
        <w:rPr>
          <w:lang w:val="sl-SI"/>
        </w:rPr>
        <w:t xml:space="preserve"> v Republiki Sloveniji</w:t>
      </w:r>
      <w:r w:rsidR="00517052">
        <w:rPr>
          <w:lang w:val="sl-SI"/>
        </w:rPr>
        <w:t>, kjer so naprodaj kavne kapsule Nescaf</w:t>
      </w:r>
      <w:r w:rsidR="009A678D">
        <w:rPr>
          <w:lang w:val="sl-SI"/>
        </w:rPr>
        <w:t>é</w:t>
      </w:r>
      <w:r w:rsidR="00517052">
        <w:rPr>
          <w:lang w:val="sl-SI"/>
        </w:rPr>
        <w:t xml:space="preserve"> Dolce Gusto.</w:t>
      </w:r>
    </w:p>
    <w:p w14:paraId="01FED180" w14:textId="23C2D44A" w:rsidR="006F7CA4" w:rsidRDefault="00517052" w:rsidP="00CD7BAB">
      <w:pPr>
        <w:jc w:val="both"/>
        <w:rPr>
          <w:lang w:val="sl-SI"/>
        </w:rPr>
      </w:pPr>
      <w:r>
        <w:rPr>
          <w:lang w:val="sl-SI"/>
        </w:rPr>
        <w:t>Darila bo vsak posameznik</w:t>
      </w:r>
      <w:r w:rsidR="00C26B4D">
        <w:rPr>
          <w:lang w:val="sl-SI"/>
        </w:rPr>
        <w:t>, ki zbere zadostno število računov za podelitev posamezne nagrade,</w:t>
      </w:r>
      <w:r>
        <w:rPr>
          <w:lang w:val="sl-SI"/>
        </w:rPr>
        <w:t xml:space="preserve"> prejel osebno pri promotorki v izbranih Hipermarketih Mercator po Sloveniji. Prevzem bo možen vsako soboto od 9:00 do 20:00, v času trajanja aktivnosti. Za prevzem nagrade mora posameznik predložiti račune z dokazilom o nakupu, ki jih bo promotorka označila z žigom.</w:t>
      </w:r>
      <w:r w:rsidR="00BF5822" w:rsidRPr="00BF5822">
        <w:rPr>
          <w:lang w:val="sl-SI"/>
        </w:rPr>
        <w:t xml:space="preserve"> </w:t>
      </w:r>
    </w:p>
    <w:p w14:paraId="4C068D46" w14:textId="77777777" w:rsidR="00517052" w:rsidRDefault="00517052" w:rsidP="00CD7BAB">
      <w:pPr>
        <w:jc w:val="both"/>
        <w:rPr>
          <w:lang w:val="sl-SI"/>
        </w:rPr>
      </w:pPr>
      <w:r>
        <w:rPr>
          <w:lang w:val="sl-SI"/>
        </w:rPr>
        <w:t>Prodajna mesta za prevzem nagrad:</w:t>
      </w:r>
    </w:p>
    <w:p w14:paraId="3C2BF259" w14:textId="1FEF6C04" w:rsidR="00413998" w:rsidRPr="00413998" w:rsidRDefault="00413998" w:rsidP="00413998">
      <w:pPr>
        <w:numPr>
          <w:ilvl w:val="0"/>
          <w:numId w:val="5"/>
        </w:numPr>
        <w:contextualSpacing/>
        <w:jc w:val="both"/>
        <w:rPr>
          <w:lang w:val="sl-SI"/>
        </w:rPr>
      </w:pPr>
      <w:r>
        <w:rPr>
          <w:lang w:val="sl-SI"/>
        </w:rPr>
        <w:lastRenderedPageBreak/>
        <w:t>Hipermarket</w:t>
      </w:r>
      <w:r w:rsidRPr="00413998">
        <w:rPr>
          <w:lang w:val="sl-SI"/>
        </w:rPr>
        <w:t xml:space="preserve"> Mercator Šiška Ljubljana</w:t>
      </w:r>
    </w:p>
    <w:p w14:paraId="7CFD0F87" w14:textId="531A47A7" w:rsidR="00413998" w:rsidRPr="00413998" w:rsidRDefault="00413998" w:rsidP="00413998">
      <w:pPr>
        <w:numPr>
          <w:ilvl w:val="0"/>
          <w:numId w:val="5"/>
        </w:numPr>
        <w:contextualSpacing/>
        <w:jc w:val="both"/>
        <w:rPr>
          <w:lang w:val="sl-SI"/>
        </w:rPr>
      </w:pPr>
      <w:r>
        <w:rPr>
          <w:lang w:val="sl-SI"/>
        </w:rPr>
        <w:t>Hipermarket</w:t>
      </w:r>
      <w:r w:rsidRPr="00413998">
        <w:rPr>
          <w:lang w:val="sl-SI"/>
        </w:rPr>
        <w:t xml:space="preserve"> Mercator Koper</w:t>
      </w:r>
    </w:p>
    <w:p w14:paraId="1349AE06" w14:textId="36E483C0" w:rsidR="00413998" w:rsidRPr="00413998" w:rsidRDefault="00413998" w:rsidP="00413998">
      <w:pPr>
        <w:numPr>
          <w:ilvl w:val="0"/>
          <w:numId w:val="5"/>
        </w:numPr>
        <w:contextualSpacing/>
        <w:jc w:val="both"/>
        <w:rPr>
          <w:lang w:val="sl-SI"/>
        </w:rPr>
      </w:pPr>
      <w:r>
        <w:rPr>
          <w:lang w:val="sl-SI"/>
        </w:rPr>
        <w:t>Hipermarket</w:t>
      </w:r>
      <w:r w:rsidRPr="00413998">
        <w:rPr>
          <w:lang w:val="sl-SI"/>
        </w:rPr>
        <w:t xml:space="preserve"> Mercator Kranj Primskovo</w:t>
      </w:r>
    </w:p>
    <w:p w14:paraId="0CA5D8F3" w14:textId="27E1A227" w:rsidR="00413998" w:rsidRPr="00413998" w:rsidRDefault="00413998" w:rsidP="00413998">
      <w:pPr>
        <w:numPr>
          <w:ilvl w:val="0"/>
          <w:numId w:val="5"/>
        </w:numPr>
        <w:contextualSpacing/>
        <w:jc w:val="both"/>
        <w:rPr>
          <w:lang w:val="sl-SI"/>
        </w:rPr>
      </w:pPr>
      <w:r>
        <w:rPr>
          <w:lang w:val="sl-SI"/>
        </w:rPr>
        <w:t>Hipermarket</w:t>
      </w:r>
      <w:r w:rsidRPr="00413998">
        <w:rPr>
          <w:lang w:val="sl-SI"/>
        </w:rPr>
        <w:t xml:space="preserve"> Mercator Tabor, Maribor</w:t>
      </w:r>
    </w:p>
    <w:p w14:paraId="5180A1AA" w14:textId="79EC1B8F" w:rsidR="00413998" w:rsidRPr="00413998" w:rsidRDefault="00413998" w:rsidP="00413998">
      <w:pPr>
        <w:numPr>
          <w:ilvl w:val="0"/>
          <w:numId w:val="5"/>
        </w:numPr>
        <w:contextualSpacing/>
        <w:jc w:val="both"/>
        <w:rPr>
          <w:lang w:val="sl-SI"/>
        </w:rPr>
      </w:pPr>
      <w:r>
        <w:rPr>
          <w:lang w:val="sl-SI"/>
        </w:rPr>
        <w:t>Hipermarket</w:t>
      </w:r>
      <w:r w:rsidRPr="00413998">
        <w:rPr>
          <w:lang w:val="sl-SI"/>
        </w:rPr>
        <w:t xml:space="preserve"> Mercator Novo mesto</w:t>
      </w:r>
    </w:p>
    <w:p w14:paraId="4EC6EA39" w14:textId="41F6B5D1" w:rsidR="00413998" w:rsidRPr="00413998" w:rsidRDefault="00413998" w:rsidP="00413998">
      <w:pPr>
        <w:numPr>
          <w:ilvl w:val="0"/>
          <w:numId w:val="5"/>
        </w:numPr>
        <w:contextualSpacing/>
        <w:jc w:val="both"/>
        <w:rPr>
          <w:lang w:val="sl-SI"/>
        </w:rPr>
      </w:pPr>
      <w:r>
        <w:rPr>
          <w:lang w:val="sl-SI"/>
        </w:rPr>
        <w:t>Hipermarket</w:t>
      </w:r>
      <w:r w:rsidRPr="00413998">
        <w:rPr>
          <w:lang w:val="sl-SI"/>
        </w:rPr>
        <w:t xml:space="preserve"> Mercator Nova Gorica</w:t>
      </w:r>
    </w:p>
    <w:p w14:paraId="40146306" w14:textId="7ED39091" w:rsidR="00413998" w:rsidRPr="00413998" w:rsidRDefault="00413998" w:rsidP="00413998">
      <w:pPr>
        <w:numPr>
          <w:ilvl w:val="0"/>
          <w:numId w:val="5"/>
        </w:numPr>
        <w:contextualSpacing/>
        <w:jc w:val="both"/>
        <w:rPr>
          <w:lang w:val="sl-SI"/>
        </w:rPr>
      </w:pPr>
      <w:r>
        <w:rPr>
          <w:lang w:val="sl-SI"/>
        </w:rPr>
        <w:t>Hipermarket</w:t>
      </w:r>
      <w:r w:rsidRPr="00413998">
        <w:rPr>
          <w:lang w:val="sl-SI"/>
        </w:rPr>
        <w:t xml:space="preserve"> Mercator Brežice</w:t>
      </w:r>
    </w:p>
    <w:p w14:paraId="6927C09B" w14:textId="51BD838A" w:rsidR="00413998" w:rsidRPr="00413998" w:rsidRDefault="00413998" w:rsidP="00413998">
      <w:pPr>
        <w:numPr>
          <w:ilvl w:val="0"/>
          <w:numId w:val="5"/>
        </w:numPr>
        <w:contextualSpacing/>
        <w:jc w:val="both"/>
        <w:rPr>
          <w:lang w:val="sl-SI"/>
        </w:rPr>
      </w:pPr>
      <w:r>
        <w:rPr>
          <w:lang w:val="sl-SI"/>
        </w:rPr>
        <w:t>Hipermarket</w:t>
      </w:r>
      <w:r w:rsidRPr="00413998">
        <w:rPr>
          <w:lang w:val="sl-SI"/>
        </w:rPr>
        <w:t xml:space="preserve"> Mercator Celje</w:t>
      </w:r>
    </w:p>
    <w:p w14:paraId="3514FBEF" w14:textId="45CA5E2C" w:rsidR="00413998" w:rsidRDefault="00413998" w:rsidP="00413998">
      <w:pPr>
        <w:numPr>
          <w:ilvl w:val="0"/>
          <w:numId w:val="5"/>
        </w:numPr>
        <w:contextualSpacing/>
        <w:jc w:val="both"/>
        <w:rPr>
          <w:lang w:val="sl-SI"/>
        </w:rPr>
      </w:pPr>
      <w:r>
        <w:rPr>
          <w:lang w:val="sl-SI"/>
        </w:rPr>
        <w:t>Hipermarket</w:t>
      </w:r>
      <w:r w:rsidRPr="00413998">
        <w:rPr>
          <w:lang w:val="sl-SI"/>
        </w:rPr>
        <w:t xml:space="preserve"> Mercator Murska Sobota</w:t>
      </w:r>
    </w:p>
    <w:p w14:paraId="0111E2CF" w14:textId="77777777" w:rsidR="00413998" w:rsidRPr="00413998" w:rsidRDefault="00413998" w:rsidP="00413998">
      <w:pPr>
        <w:ind w:left="720"/>
        <w:contextualSpacing/>
        <w:jc w:val="both"/>
        <w:rPr>
          <w:lang w:val="sl-SI"/>
        </w:rPr>
      </w:pPr>
    </w:p>
    <w:p w14:paraId="63CAE02E" w14:textId="00314FD0" w:rsidR="0031782A" w:rsidRDefault="00517052" w:rsidP="00CD7BAB">
      <w:pPr>
        <w:jc w:val="both"/>
        <w:rPr>
          <w:lang w:val="sl-SI"/>
        </w:rPr>
      </w:pPr>
      <w:r>
        <w:rPr>
          <w:lang w:val="sl-SI"/>
        </w:rPr>
        <w:t>Daril ni možno zamenjati ali izplačati v gotovini.</w:t>
      </w:r>
      <w:r w:rsidR="007052B6">
        <w:rPr>
          <w:lang w:val="sl-SI"/>
        </w:rPr>
        <w:t xml:space="preserve"> </w:t>
      </w:r>
      <w:r w:rsidR="0031782A">
        <w:rPr>
          <w:lang w:val="sl-SI"/>
        </w:rPr>
        <w:t>Skladno s 3. od</w:t>
      </w:r>
      <w:r w:rsidR="00710E1E">
        <w:rPr>
          <w:lang w:val="sl-SI"/>
        </w:rPr>
        <w:t>stavkom 108. člena ZDoh-2</w:t>
      </w:r>
      <w:r w:rsidR="0031782A">
        <w:rPr>
          <w:lang w:val="sl-SI"/>
        </w:rPr>
        <w:t>, s</w:t>
      </w:r>
      <w:r w:rsidR="00444CED">
        <w:rPr>
          <w:lang w:val="sl-SI"/>
        </w:rPr>
        <w:t>e dohodnina ne odvede od daril</w:t>
      </w:r>
      <w:r w:rsidR="0031782A">
        <w:rPr>
          <w:lang w:val="sl-SI"/>
        </w:rPr>
        <w:t>, ki ne presega</w:t>
      </w:r>
      <w:r w:rsidR="00444CED">
        <w:rPr>
          <w:lang w:val="sl-SI"/>
        </w:rPr>
        <w:t>jo</w:t>
      </w:r>
      <w:r w:rsidR="0031782A">
        <w:rPr>
          <w:lang w:val="sl-SI"/>
        </w:rPr>
        <w:t xml:space="preserve"> 42 EUR. </w:t>
      </w:r>
      <w:r w:rsidR="007052B6">
        <w:rPr>
          <w:lang w:val="sl-SI"/>
        </w:rPr>
        <w:t xml:space="preserve">Pri darilih nad vrednostjo 42 EUR bo </w:t>
      </w:r>
      <w:r w:rsidR="0031782A">
        <w:rPr>
          <w:lang w:val="sl-SI"/>
        </w:rPr>
        <w:t>O</w:t>
      </w:r>
      <w:r w:rsidR="007052B6">
        <w:rPr>
          <w:lang w:val="sl-SI"/>
        </w:rPr>
        <w:t xml:space="preserve">rganizator obračunal in plačal akontacijo dohodnine po stopnji 25% v skladu s 131. členom </w:t>
      </w:r>
      <w:r w:rsidR="00444CED">
        <w:rPr>
          <w:lang w:val="sl-SI"/>
        </w:rPr>
        <w:t>ZDoh-2</w:t>
      </w:r>
      <w:r w:rsidR="007052B6">
        <w:rPr>
          <w:lang w:val="sl-SI"/>
        </w:rPr>
        <w:t>.</w:t>
      </w:r>
    </w:p>
    <w:p w14:paraId="79071EEC" w14:textId="682816FE" w:rsidR="009A4A21" w:rsidRPr="00C7256A" w:rsidRDefault="00AD2F5F" w:rsidP="00CD7BAB">
      <w:pPr>
        <w:jc w:val="both"/>
        <w:rPr>
          <w:b/>
          <w:lang w:val="sl-SI"/>
        </w:rPr>
      </w:pPr>
      <w:r>
        <w:rPr>
          <w:b/>
          <w:lang w:val="sl-SI"/>
        </w:rPr>
        <w:t xml:space="preserve">8. </w:t>
      </w:r>
      <w:r w:rsidR="0009277E">
        <w:rPr>
          <w:b/>
          <w:lang w:val="sl-SI"/>
        </w:rPr>
        <w:t>Pravila P</w:t>
      </w:r>
      <w:r w:rsidR="00AA47BC">
        <w:rPr>
          <w:b/>
          <w:lang w:val="sl-SI"/>
        </w:rPr>
        <w:t>rograma zvestobe</w:t>
      </w:r>
    </w:p>
    <w:p w14:paraId="213A3840" w14:textId="24AC34D2" w:rsidR="003E6C06" w:rsidRDefault="006703BD" w:rsidP="00CD7BAB">
      <w:pPr>
        <w:jc w:val="both"/>
        <w:rPr>
          <w:lang w:val="sl-SI"/>
        </w:rPr>
      </w:pPr>
      <w:r>
        <w:rPr>
          <w:lang w:val="sl-SI"/>
        </w:rPr>
        <w:t xml:space="preserve">Organizator </w:t>
      </w:r>
      <w:r w:rsidR="0009277E">
        <w:rPr>
          <w:lang w:val="sl-SI"/>
        </w:rPr>
        <w:t>P</w:t>
      </w:r>
      <w:r>
        <w:rPr>
          <w:lang w:val="sl-SI"/>
        </w:rPr>
        <w:t>rograma zvestobe si pridružuje pravico, da ne podeli nagrade, če:</w:t>
      </w:r>
    </w:p>
    <w:p w14:paraId="501A7C0D" w14:textId="38B4194D" w:rsidR="006F7CA4" w:rsidRDefault="006F7CA4" w:rsidP="00CD7BAB">
      <w:pPr>
        <w:pStyle w:val="ListParagraph"/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se pojavi utemeljen dvom v istovetnost podatkov sodelujočega;</w:t>
      </w:r>
    </w:p>
    <w:p w14:paraId="518CB41C" w14:textId="703B83AC" w:rsidR="006703BD" w:rsidRDefault="006703BD" w:rsidP="00CD7BAB">
      <w:pPr>
        <w:pStyle w:val="ListParagraph"/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 xml:space="preserve">se pojavi </w:t>
      </w:r>
      <w:r w:rsidR="006F7CA4">
        <w:rPr>
          <w:lang w:val="sl-SI"/>
        </w:rPr>
        <w:t xml:space="preserve">utemeljen </w:t>
      </w:r>
      <w:r>
        <w:rPr>
          <w:lang w:val="sl-SI"/>
        </w:rPr>
        <w:t>dvom o istovetnosti računov z dokazili o nakupu;</w:t>
      </w:r>
    </w:p>
    <w:p w14:paraId="1DE66D3E" w14:textId="7D732950" w:rsidR="006703BD" w:rsidRDefault="006703BD" w:rsidP="00CD7BAB">
      <w:pPr>
        <w:pStyle w:val="ListParagraph"/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 xml:space="preserve">se ugotovi, da je uporabnik v </w:t>
      </w:r>
      <w:r w:rsidR="0009277E">
        <w:rPr>
          <w:lang w:val="sl-SI"/>
        </w:rPr>
        <w:t>P</w:t>
      </w:r>
      <w:r>
        <w:rPr>
          <w:lang w:val="sl-SI"/>
        </w:rPr>
        <w:t>rogramu zvestobe sodeloval v nasprotju s pravili in pogoji programa zvestobe.</w:t>
      </w:r>
    </w:p>
    <w:p w14:paraId="2BF9998C" w14:textId="30858E3F" w:rsidR="006703BD" w:rsidRDefault="006703BD" w:rsidP="00CD7BAB">
      <w:pPr>
        <w:jc w:val="both"/>
        <w:rPr>
          <w:lang w:val="sl-SI"/>
        </w:rPr>
      </w:pPr>
      <w:r>
        <w:rPr>
          <w:lang w:val="sl-SI"/>
        </w:rPr>
        <w:t xml:space="preserve">Organizator si pridržuje pravico do spremembe pravil. O vseh spremembah in novostih </w:t>
      </w:r>
      <w:r w:rsidR="0009277E">
        <w:rPr>
          <w:lang w:val="sl-SI"/>
        </w:rPr>
        <w:t>P</w:t>
      </w:r>
      <w:r>
        <w:rPr>
          <w:lang w:val="sl-SI"/>
        </w:rPr>
        <w:t xml:space="preserve">rograma zvestobe bo </w:t>
      </w:r>
      <w:r w:rsidR="00FF1B0E">
        <w:rPr>
          <w:lang w:val="sl-SI"/>
        </w:rPr>
        <w:t>O</w:t>
      </w:r>
      <w:r>
        <w:rPr>
          <w:lang w:val="sl-SI"/>
        </w:rPr>
        <w:t xml:space="preserve">rganizator sodelujoče obveščal z objavami na spletni strani </w:t>
      </w:r>
      <w:hyperlink r:id="rId11" w:history="1">
        <w:r w:rsidRPr="00EC5F88">
          <w:rPr>
            <w:rStyle w:val="Hyperlink"/>
            <w:lang w:val="sl-SI"/>
          </w:rPr>
          <w:t>www.nestle.si</w:t>
        </w:r>
      </w:hyperlink>
      <w:r w:rsidR="000C4073">
        <w:rPr>
          <w:rStyle w:val="Hyperlink"/>
          <w:lang w:val="sl-SI"/>
        </w:rPr>
        <w:t xml:space="preserve"> </w:t>
      </w:r>
      <w:r w:rsidR="000C4073" w:rsidRPr="000C4073">
        <w:rPr>
          <w:rStyle w:val="Hyperlink"/>
          <w:color w:val="auto"/>
          <w:u w:val="none"/>
          <w:lang w:val="sl-SI"/>
        </w:rPr>
        <w:t>in na Facebook profilu Nescaf</w:t>
      </w:r>
      <w:r w:rsidR="0031782A">
        <w:rPr>
          <w:lang w:val="sl-SI"/>
        </w:rPr>
        <w:t>é</w:t>
      </w:r>
      <w:r w:rsidR="000C4073" w:rsidRPr="000C4073">
        <w:rPr>
          <w:rStyle w:val="Hyperlink"/>
          <w:color w:val="auto"/>
          <w:u w:val="none"/>
          <w:lang w:val="sl-SI"/>
        </w:rPr>
        <w:t xml:space="preserve"> Dolce Gusto Slovenija:</w:t>
      </w:r>
      <w:r w:rsidR="000C4073" w:rsidRPr="000C4073">
        <w:t xml:space="preserve"> </w:t>
      </w:r>
      <w:r w:rsidR="000C4073" w:rsidRPr="000C4073">
        <w:rPr>
          <w:rStyle w:val="Hyperlink"/>
          <w:lang w:val="sl-SI"/>
        </w:rPr>
        <w:t>https://www.facebook.com/DolceGustoSlovenija/</w:t>
      </w:r>
      <w:r>
        <w:rPr>
          <w:lang w:val="sl-SI"/>
        </w:rPr>
        <w:t xml:space="preserve">. Za dodatne informacije lahko posameznik piše tudi na elektronski naslov </w:t>
      </w:r>
      <w:hyperlink r:id="rId12" w:history="1">
        <w:r w:rsidRPr="00EC5F88">
          <w:rPr>
            <w:rStyle w:val="Hyperlink"/>
            <w:lang w:val="sl-SI"/>
          </w:rPr>
          <w:t>info@si.nestle.com</w:t>
        </w:r>
      </w:hyperlink>
      <w:r>
        <w:rPr>
          <w:lang w:val="sl-SI"/>
        </w:rPr>
        <w:t xml:space="preserve"> ali pokliče na brezplačno </w:t>
      </w:r>
      <w:proofErr w:type="spellStart"/>
      <w:r>
        <w:rPr>
          <w:lang w:val="sl-SI"/>
        </w:rPr>
        <w:t>info</w:t>
      </w:r>
      <w:proofErr w:type="spellEnd"/>
      <w:r>
        <w:rPr>
          <w:lang w:val="sl-SI"/>
        </w:rPr>
        <w:t xml:space="preserve"> številko 080 45 05.</w:t>
      </w:r>
    </w:p>
    <w:p w14:paraId="21846847" w14:textId="543A9352" w:rsidR="00BF5822" w:rsidRDefault="006703BD" w:rsidP="00CD7BAB">
      <w:pPr>
        <w:jc w:val="both"/>
        <w:rPr>
          <w:lang w:val="sl-SI"/>
        </w:rPr>
      </w:pPr>
      <w:r>
        <w:rPr>
          <w:lang w:val="sl-SI"/>
        </w:rPr>
        <w:t xml:space="preserve">Organizator ne prevzema nobene in nikakršne odgovornosti za kakršnokoli škodo, ki bi nastala kot posledica prevzema in koriščenja darila, s čimer se sodelujoči s pristopom k temu </w:t>
      </w:r>
      <w:r w:rsidR="0009277E">
        <w:rPr>
          <w:lang w:val="sl-SI"/>
        </w:rPr>
        <w:t>P</w:t>
      </w:r>
      <w:r>
        <w:rPr>
          <w:lang w:val="sl-SI"/>
        </w:rPr>
        <w:t>rogramu zvestobe izrecno strinjajo.</w:t>
      </w:r>
      <w:r w:rsidR="00B235D6">
        <w:rPr>
          <w:lang w:val="sl-SI"/>
        </w:rPr>
        <w:t xml:space="preserve"> Organizator ne </w:t>
      </w:r>
      <w:r w:rsidR="00B235D6">
        <w:rPr>
          <w:lang w:val="sl-SI"/>
        </w:rPr>
        <w:lastRenderedPageBreak/>
        <w:t xml:space="preserve">sodeluje v sporih glede lastništva prejetih daril. Organizator </w:t>
      </w:r>
      <w:r w:rsidR="0009277E">
        <w:rPr>
          <w:lang w:val="sl-SI"/>
        </w:rPr>
        <w:t>P</w:t>
      </w:r>
      <w:r w:rsidR="00B235D6">
        <w:rPr>
          <w:lang w:val="sl-SI"/>
        </w:rPr>
        <w:t xml:space="preserve">rograma zvestobe ne prevzema nobenih drugih stroškov razen tistih, ki so opredeljeni v pravilih </w:t>
      </w:r>
      <w:r w:rsidR="0009277E">
        <w:rPr>
          <w:lang w:val="sl-SI"/>
        </w:rPr>
        <w:t>P</w:t>
      </w:r>
      <w:r w:rsidR="00B235D6">
        <w:rPr>
          <w:lang w:val="sl-SI"/>
        </w:rPr>
        <w:t>rograma zvestobe. Organizator ne odgovarja za spremembe, ki nastanejo zaradi višje sile ali tretjih oseb</w:t>
      </w:r>
      <w:r w:rsidR="008C49D2">
        <w:rPr>
          <w:lang w:val="sl-SI"/>
        </w:rPr>
        <w:t>.</w:t>
      </w:r>
    </w:p>
    <w:p w14:paraId="6FA12C27" w14:textId="37486A2B" w:rsidR="006703BD" w:rsidRDefault="00BF5822" w:rsidP="00CD7BAB">
      <w:pPr>
        <w:jc w:val="both"/>
        <w:rPr>
          <w:lang w:val="sl-SI"/>
        </w:rPr>
      </w:pPr>
      <w:r>
        <w:rPr>
          <w:lang w:val="sl-SI"/>
        </w:rPr>
        <w:t xml:space="preserve">Za tolmačenje teh </w:t>
      </w:r>
      <w:r w:rsidR="0009277E">
        <w:rPr>
          <w:lang w:val="sl-SI"/>
        </w:rPr>
        <w:t>pravil je pristojen izključno Organizator P</w:t>
      </w:r>
      <w:r>
        <w:rPr>
          <w:lang w:val="sl-SI"/>
        </w:rPr>
        <w:t>rograma zvestobe.</w:t>
      </w:r>
    </w:p>
    <w:p w14:paraId="1527D57F" w14:textId="3C817595" w:rsidR="00AA47BC" w:rsidRPr="00AD2F5F" w:rsidRDefault="00AD2F5F" w:rsidP="00CD7BAB">
      <w:pPr>
        <w:jc w:val="both"/>
        <w:rPr>
          <w:b/>
          <w:lang w:val="sl-SI"/>
        </w:rPr>
      </w:pPr>
      <w:r>
        <w:rPr>
          <w:b/>
          <w:lang w:val="sl-SI"/>
        </w:rPr>
        <w:t xml:space="preserve">9. </w:t>
      </w:r>
      <w:r w:rsidR="00AA47BC" w:rsidRPr="00AD2F5F">
        <w:rPr>
          <w:b/>
          <w:lang w:val="sl-SI"/>
        </w:rPr>
        <w:t>Reševanje sporov</w:t>
      </w:r>
    </w:p>
    <w:p w14:paraId="6A312047" w14:textId="7CBE6B7B" w:rsidR="00AA47BC" w:rsidRDefault="00AA47BC" w:rsidP="00CD7BAB">
      <w:pPr>
        <w:jc w:val="both"/>
        <w:rPr>
          <w:lang w:val="sl-SI"/>
        </w:rPr>
      </w:pPr>
      <w:r>
        <w:rPr>
          <w:lang w:val="sl-SI"/>
        </w:rPr>
        <w:t>V primeru kak</w:t>
      </w:r>
      <w:r w:rsidR="0009277E">
        <w:rPr>
          <w:lang w:val="sl-SI"/>
        </w:rPr>
        <w:t>ršnegakoli spora, ki izhaja iz P</w:t>
      </w:r>
      <w:r>
        <w:rPr>
          <w:lang w:val="sl-SI"/>
        </w:rPr>
        <w:t xml:space="preserve">rograma zvestobe, si bodo stranke prizadevale sporazumno rešiti spor. V primeru, da ne bodo dosegle dogovora, bo za spor pristojno sodišče v Ljubljani. </w:t>
      </w:r>
    </w:p>
    <w:p w14:paraId="79B02832" w14:textId="26801170" w:rsidR="006703BD" w:rsidRDefault="006703BD" w:rsidP="00CD7BAB">
      <w:pPr>
        <w:jc w:val="both"/>
        <w:rPr>
          <w:lang w:val="sl-SI"/>
        </w:rPr>
      </w:pPr>
      <w:r>
        <w:rPr>
          <w:lang w:val="sl-SI"/>
        </w:rPr>
        <w:t>Ta pravila začnejo veljati 1.</w:t>
      </w:r>
      <w:r w:rsidR="0031782A">
        <w:rPr>
          <w:lang w:val="sl-SI"/>
        </w:rPr>
        <w:t xml:space="preserve"> </w:t>
      </w:r>
      <w:r>
        <w:rPr>
          <w:lang w:val="sl-SI"/>
        </w:rPr>
        <w:t>10.</w:t>
      </w:r>
      <w:r w:rsidR="0031782A">
        <w:rPr>
          <w:lang w:val="sl-SI"/>
        </w:rPr>
        <w:t xml:space="preserve"> </w:t>
      </w:r>
      <w:r>
        <w:rPr>
          <w:lang w:val="sl-SI"/>
        </w:rPr>
        <w:t>2017.</w:t>
      </w:r>
    </w:p>
    <w:p w14:paraId="7602EF49" w14:textId="4C98F2ED" w:rsidR="006703BD" w:rsidRDefault="006703BD" w:rsidP="00CD7BAB">
      <w:pPr>
        <w:jc w:val="both"/>
        <w:rPr>
          <w:lang w:val="sl-SI"/>
        </w:rPr>
      </w:pPr>
      <w:r>
        <w:rPr>
          <w:lang w:val="sl-SI"/>
        </w:rPr>
        <w:t>V Ljubljani, dne 1</w:t>
      </w:r>
      <w:r w:rsidR="0031782A">
        <w:rPr>
          <w:lang w:val="sl-SI"/>
        </w:rPr>
        <w:t>5</w:t>
      </w:r>
      <w:r>
        <w:rPr>
          <w:lang w:val="sl-SI"/>
        </w:rPr>
        <w:t>.</w:t>
      </w:r>
      <w:r w:rsidR="0031782A">
        <w:rPr>
          <w:lang w:val="sl-SI"/>
        </w:rPr>
        <w:t xml:space="preserve"> </w:t>
      </w:r>
      <w:r>
        <w:rPr>
          <w:lang w:val="sl-SI"/>
        </w:rPr>
        <w:t>9.</w:t>
      </w:r>
      <w:r w:rsidR="0031782A">
        <w:rPr>
          <w:lang w:val="sl-SI"/>
        </w:rPr>
        <w:t xml:space="preserve"> </w:t>
      </w:r>
      <w:r>
        <w:rPr>
          <w:lang w:val="sl-SI"/>
        </w:rPr>
        <w:t>2017.</w:t>
      </w:r>
    </w:p>
    <w:p w14:paraId="69A2BDBA" w14:textId="77777777" w:rsidR="006703BD" w:rsidRPr="006703BD" w:rsidRDefault="006703BD" w:rsidP="00CD7BAB">
      <w:pPr>
        <w:jc w:val="both"/>
        <w:rPr>
          <w:lang w:val="sl-SI"/>
        </w:rPr>
      </w:pPr>
      <w:r>
        <w:rPr>
          <w:lang w:val="sl-SI"/>
        </w:rPr>
        <w:t xml:space="preserve">Organizator: </w:t>
      </w:r>
      <w:r w:rsidRPr="006703BD">
        <w:rPr>
          <w:lang w:val="sl-SI"/>
        </w:rPr>
        <w:t>NESTLE ADRIATIC TRGOVINA d.o.o.</w:t>
      </w:r>
    </w:p>
    <w:sectPr w:rsidR="006703BD" w:rsidRPr="006703BD" w:rsidSect="00122251">
      <w:footerReference w:type="default" r:id="rId13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C7AD2" w14:textId="77777777" w:rsidR="00AB3F09" w:rsidRDefault="00AB3F09" w:rsidP="00710E1E">
      <w:pPr>
        <w:spacing w:after="0" w:line="240" w:lineRule="auto"/>
      </w:pPr>
      <w:r>
        <w:separator/>
      </w:r>
    </w:p>
  </w:endnote>
  <w:endnote w:type="continuationSeparator" w:id="0">
    <w:p w14:paraId="6D12EFEA" w14:textId="77777777" w:rsidR="00AB3F09" w:rsidRDefault="00AB3F09" w:rsidP="0071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25339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90CBCCC" w14:textId="13D5D237" w:rsidR="00AD2F5F" w:rsidRPr="00AD2F5F" w:rsidRDefault="00AD2F5F">
        <w:pPr>
          <w:pStyle w:val="Footer"/>
          <w:jc w:val="center"/>
          <w:rPr>
            <w:sz w:val="18"/>
            <w:szCs w:val="18"/>
          </w:rPr>
        </w:pPr>
        <w:r w:rsidRPr="00AD2F5F">
          <w:rPr>
            <w:sz w:val="18"/>
            <w:szCs w:val="18"/>
          </w:rPr>
          <w:fldChar w:fldCharType="begin"/>
        </w:r>
        <w:r w:rsidRPr="00AD2F5F">
          <w:rPr>
            <w:sz w:val="18"/>
            <w:szCs w:val="18"/>
          </w:rPr>
          <w:instrText xml:space="preserve"> PAGE   \* MERGEFORMAT </w:instrText>
        </w:r>
        <w:r w:rsidRPr="00AD2F5F">
          <w:rPr>
            <w:sz w:val="18"/>
            <w:szCs w:val="18"/>
          </w:rPr>
          <w:fldChar w:fldCharType="separate"/>
        </w:r>
        <w:r w:rsidR="00540693">
          <w:rPr>
            <w:noProof/>
            <w:sz w:val="18"/>
            <w:szCs w:val="18"/>
          </w:rPr>
          <w:t>3</w:t>
        </w:r>
        <w:r w:rsidRPr="00AD2F5F">
          <w:rPr>
            <w:noProof/>
            <w:sz w:val="18"/>
            <w:szCs w:val="18"/>
          </w:rPr>
          <w:fldChar w:fldCharType="end"/>
        </w:r>
      </w:p>
    </w:sdtContent>
  </w:sdt>
  <w:p w14:paraId="53E3D342" w14:textId="77777777" w:rsidR="00AD2F5F" w:rsidRDefault="00AD2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68168" w14:textId="77777777" w:rsidR="00AB3F09" w:rsidRDefault="00AB3F09" w:rsidP="00710E1E">
      <w:pPr>
        <w:spacing w:after="0" w:line="240" w:lineRule="auto"/>
      </w:pPr>
      <w:r>
        <w:separator/>
      </w:r>
    </w:p>
  </w:footnote>
  <w:footnote w:type="continuationSeparator" w:id="0">
    <w:p w14:paraId="6E11E520" w14:textId="77777777" w:rsidR="00AB3F09" w:rsidRDefault="00AB3F09" w:rsidP="0071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7EA"/>
    <w:multiLevelType w:val="hybridMultilevel"/>
    <w:tmpl w:val="2BA23FAA"/>
    <w:lvl w:ilvl="0" w:tplc="E2F43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E0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03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4F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83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84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E8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EC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7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71841"/>
    <w:multiLevelType w:val="hybridMultilevel"/>
    <w:tmpl w:val="76C84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B00"/>
    <w:multiLevelType w:val="hybridMultilevel"/>
    <w:tmpl w:val="32C2A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93E"/>
    <w:multiLevelType w:val="hybridMultilevel"/>
    <w:tmpl w:val="7396A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0ECE"/>
    <w:multiLevelType w:val="hybridMultilevel"/>
    <w:tmpl w:val="41968132"/>
    <w:lvl w:ilvl="0" w:tplc="E2E290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27"/>
    <w:rsid w:val="0000178E"/>
    <w:rsid w:val="00010BBC"/>
    <w:rsid w:val="0009277E"/>
    <w:rsid w:val="000A54AF"/>
    <w:rsid w:val="000C4073"/>
    <w:rsid w:val="00122251"/>
    <w:rsid w:val="00201E0B"/>
    <w:rsid w:val="0028414B"/>
    <w:rsid w:val="0030383D"/>
    <w:rsid w:val="00313C17"/>
    <w:rsid w:val="0031782A"/>
    <w:rsid w:val="003D5C91"/>
    <w:rsid w:val="003E6C06"/>
    <w:rsid w:val="00413998"/>
    <w:rsid w:val="00444CED"/>
    <w:rsid w:val="0050409A"/>
    <w:rsid w:val="00517052"/>
    <w:rsid w:val="00540693"/>
    <w:rsid w:val="00560E85"/>
    <w:rsid w:val="005C1A06"/>
    <w:rsid w:val="006703BD"/>
    <w:rsid w:val="006F60C8"/>
    <w:rsid w:val="006F7CA4"/>
    <w:rsid w:val="007052B6"/>
    <w:rsid w:val="00710E1E"/>
    <w:rsid w:val="007702A5"/>
    <w:rsid w:val="00780843"/>
    <w:rsid w:val="00864096"/>
    <w:rsid w:val="008C1319"/>
    <w:rsid w:val="008C49D2"/>
    <w:rsid w:val="0090432B"/>
    <w:rsid w:val="00926D40"/>
    <w:rsid w:val="009A4A21"/>
    <w:rsid w:val="009A678D"/>
    <w:rsid w:val="00A32882"/>
    <w:rsid w:val="00A3318D"/>
    <w:rsid w:val="00A96A18"/>
    <w:rsid w:val="00AA47BC"/>
    <w:rsid w:val="00AB3F09"/>
    <w:rsid w:val="00AD2F5F"/>
    <w:rsid w:val="00B235D6"/>
    <w:rsid w:val="00B60975"/>
    <w:rsid w:val="00BB6E29"/>
    <w:rsid w:val="00BE0E31"/>
    <w:rsid w:val="00BF35C9"/>
    <w:rsid w:val="00BF5822"/>
    <w:rsid w:val="00C26B4D"/>
    <w:rsid w:val="00C7256A"/>
    <w:rsid w:val="00CD7BAB"/>
    <w:rsid w:val="00CF2948"/>
    <w:rsid w:val="00D5668C"/>
    <w:rsid w:val="00E02E27"/>
    <w:rsid w:val="00EC0134"/>
    <w:rsid w:val="00F170D9"/>
    <w:rsid w:val="00F3245F"/>
    <w:rsid w:val="00FA2C24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8869"/>
  <w15:chartTrackingRefBased/>
  <w15:docId w15:val="{5501BC7E-5C62-45B6-ABFB-A68A266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C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E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E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5F"/>
  </w:style>
  <w:style w:type="paragraph" w:styleId="Footer">
    <w:name w:val="footer"/>
    <w:basedOn w:val="Normal"/>
    <w:link w:val="FooterChar"/>
    <w:uiPriority w:val="99"/>
    <w:unhideWhenUsed/>
    <w:rsid w:val="00AD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e.si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i.nestle.co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stle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i.nest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tle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FDC64D6B2A46BD7B752D7333098C" ma:contentTypeVersion="1" ma:contentTypeDescription="Create a new document." ma:contentTypeScope="" ma:versionID="238d0f8262c4493582f3052b80fe46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EE350-6F21-4873-8045-BF6702CFD69A}"/>
</file>

<file path=customXml/itemProps2.xml><?xml version="1.0" encoding="utf-8"?>
<ds:datastoreItem xmlns:ds="http://schemas.openxmlformats.org/officeDocument/2006/customXml" ds:itemID="{9B2ECF1E-48C4-4DF9-A6E4-5818A29BC60E}"/>
</file>

<file path=customXml/itemProps3.xml><?xml version="1.0" encoding="utf-8"?>
<ds:datastoreItem xmlns:ds="http://schemas.openxmlformats.org/officeDocument/2006/customXml" ds:itemID="{831237A2-3F4F-477D-A272-396ACE0C7565}"/>
</file>

<file path=customXml/itemProps4.xml><?xml version="1.0" encoding="utf-8"?>
<ds:datastoreItem xmlns:ds="http://schemas.openxmlformats.org/officeDocument/2006/customXml" ds:itemID="{59AEE407-28E2-48F6-BF76-0E35CD8C6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Rudl,Nina,LJUBLJANA,Nestle Adriatic Slovenia</dc:creator>
  <cp:keywords/>
  <dc:description/>
  <cp:lastModifiedBy>Rudl,Nina,LJUBLJANA,Nestle Adriatic Slovenia</cp:lastModifiedBy>
  <cp:revision>4</cp:revision>
  <dcterms:created xsi:type="dcterms:W3CDTF">2017-09-20T12:06:00Z</dcterms:created>
  <dcterms:modified xsi:type="dcterms:W3CDTF">2017-09-20T12:08:00Z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0x010100DB02FDC64D6B2A46BD7B752D7333098C</vt:lpwstr>
  </property>
</Properties>
</file>